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06CE" w14:textId="699B23C7" w:rsidR="00CF004F" w:rsidRDefault="0035013A">
      <w:pPr>
        <w:spacing w:line="288" w:lineRule="auto"/>
        <w:sectPr w:rsidR="00CF004F">
          <w:footerReference w:type="default" r:id="rId7"/>
          <w:type w:val="continuous"/>
          <w:pgSz w:w="11910" w:h="16840"/>
          <w:pgMar w:top="620" w:right="980" w:bottom="1260" w:left="640" w:header="720" w:footer="1069" w:gutter="0"/>
          <w:pgNumType w:start="1"/>
          <w:cols w:space="720"/>
        </w:sectPr>
      </w:pPr>
      <w:r>
        <w:rPr>
          <w:noProof/>
        </w:rPr>
        <mc:AlternateContent>
          <mc:Choice Requires="wps">
            <w:drawing>
              <wp:anchor distT="0" distB="0" distL="114300" distR="114300" simplePos="0" relativeHeight="251659264" behindDoc="0" locked="0" layoutInCell="1" allowOverlap="1" wp14:anchorId="7FB87689" wp14:editId="0D8D80D0">
                <wp:simplePos x="0" y="0"/>
                <wp:positionH relativeFrom="column">
                  <wp:posOffset>843666</wp:posOffset>
                </wp:positionH>
                <wp:positionV relativeFrom="paragraph">
                  <wp:posOffset>196609</wp:posOffset>
                </wp:positionV>
                <wp:extent cx="4537276" cy="2662177"/>
                <wp:effectExtent l="0" t="0" r="9525" b="17780"/>
                <wp:wrapNone/>
                <wp:docPr id="4" name="Text Box 4"/>
                <wp:cNvGraphicFramePr/>
                <a:graphic xmlns:a="http://schemas.openxmlformats.org/drawingml/2006/main">
                  <a:graphicData uri="http://schemas.microsoft.com/office/word/2010/wordprocessingShape">
                    <wps:wsp>
                      <wps:cNvSpPr txBox="1"/>
                      <wps:spPr>
                        <a:xfrm>
                          <a:off x="0" y="0"/>
                          <a:ext cx="4537276" cy="2662177"/>
                        </a:xfrm>
                        <a:prstGeom prst="rect">
                          <a:avLst/>
                        </a:prstGeom>
                        <a:solidFill>
                          <a:schemeClr val="lt1"/>
                        </a:solidFill>
                        <a:ln w="6350">
                          <a:solidFill>
                            <a:prstClr val="black"/>
                          </a:solidFill>
                        </a:ln>
                      </wps:spPr>
                      <wps:txbx>
                        <w:txbxContent>
                          <w:p w14:paraId="5E0039EA" w14:textId="3B886F65" w:rsidR="0035013A" w:rsidRPr="0035013A" w:rsidRDefault="0035013A" w:rsidP="0035013A">
                            <w:pPr>
                              <w:jc w:val="center"/>
                              <w:rPr>
                                <w:b/>
                                <w:bCs/>
                                <w:sz w:val="40"/>
                                <w:szCs w:val="40"/>
                              </w:rPr>
                            </w:pPr>
                            <w:r w:rsidRPr="0035013A">
                              <w:rPr>
                                <w:b/>
                                <w:bCs/>
                                <w:sz w:val="40"/>
                                <w:szCs w:val="40"/>
                              </w:rPr>
                              <w:t xml:space="preserve">WHAT TO LOOKOUT FOR WHILST ON YOUR NEIGHBOURHOOD </w:t>
                            </w:r>
                            <w:r w:rsidRPr="0035013A">
                              <w:rPr>
                                <w:b/>
                                <w:bCs/>
                                <w:sz w:val="40"/>
                                <w:szCs w:val="40"/>
                              </w:rPr>
                              <w:br/>
                              <w:t>FIELDWORK WALK.</w:t>
                            </w:r>
                          </w:p>
                          <w:p w14:paraId="0171963D" w14:textId="77777777" w:rsidR="0035013A" w:rsidRPr="0035013A" w:rsidRDefault="0035013A">
                            <w:pPr>
                              <w:rPr>
                                <w:b/>
                                <w:bCs/>
                                <w:sz w:val="40"/>
                                <w:szCs w:val="40"/>
                              </w:rPr>
                            </w:pPr>
                          </w:p>
                          <w:p w14:paraId="1AB54939" w14:textId="08937692" w:rsidR="0035013A" w:rsidRDefault="0035013A">
                            <w:pPr>
                              <w:rPr>
                                <w:b/>
                                <w:bCs/>
                                <w:sz w:val="40"/>
                                <w:szCs w:val="40"/>
                              </w:rPr>
                            </w:pPr>
                          </w:p>
                          <w:p w14:paraId="1C386BB3" w14:textId="77777777" w:rsidR="0035013A" w:rsidRPr="0035013A" w:rsidRDefault="0035013A">
                            <w:pPr>
                              <w:rPr>
                                <w:b/>
                                <w:bCs/>
                                <w:sz w:val="40"/>
                                <w:szCs w:val="40"/>
                              </w:rPr>
                            </w:pPr>
                          </w:p>
                          <w:p w14:paraId="61515BB1" w14:textId="09376F71" w:rsidR="0035013A" w:rsidRDefault="0035013A"/>
                          <w:p w14:paraId="2EBB093C" w14:textId="0F08B4A3" w:rsidR="0035013A" w:rsidRPr="0035013A" w:rsidRDefault="0035013A" w:rsidP="0035013A">
                            <w:pPr>
                              <w:jc w:val="center"/>
                              <w:rPr>
                                <w:b/>
                                <w:bCs/>
                                <w:sz w:val="36"/>
                                <w:szCs w:val="36"/>
                              </w:rPr>
                            </w:pPr>
                            <w:r w:rsidRPr="0035013A">
                              <w:rPr>
                                <w:b/>
                                <w:bCs/>
                                <w:sz w:val="36"/>
                                <w:szCs w:val="36"/>
                              </w:rPr>
                              <w:t>GEOGRAPHY Year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B87689" id="_x0000_t202" coordsize="21600,21600" o:spt="202" path="m,l,21600r21600,l21600,xe">
                <v:stroke joinstyle="miter"/>
                <v:path gradientshapeok="t" o:connecttype="rect"/>
              </v:shapetype>
              <v:shape id="Text Box 4" o:spid="_x0000_s1026" type="#_x0000_t202" style="position:absolute;margin-left:66.45pt;margin-top:15.5pt;width:357.25pt;height:20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" fillcolor="white [3201]" strokeweight=".5pt">
                <v:textbox>
                  <w:txbxContent>
                    <w:p w14:paraId="5E0039EA" w14:textId="3B886F65" w:rsidR="0035013A" w:rsidRPr="0035013A" w:rsidRDefault="0035013A" w:rsidP="0035013A">
                      <w:pPr>
                        <w:jc w:val="center"/>
                        <w:rPr>
                          <w:b/>
                          <w:bCs/>
                          <w:sz w:val="40"/>
                          <w:szCs w:val="40"/>
                        </w:rPr>
                      </w:pPr>
                      <w:r w:rsidRPr="0035013A">
                        <w:rPr>
                          <w:b/>
                          <w:bCs/>
                          <w:sz w:val="40"/>
                          <w:szCs w:val="40"/>
                        </w:rPr>
                        <w:t xml:space="preserve">WHAT TO LOOKOUT FOR WHILST ON YOUR NEIGHBOURHOOD </w:t>
                      </w:r>
                      <w:r w:rsidRPr="0035013A">
                        <w:rPr>
                          <w:b/>
                          <w:bCs/>
                          <w:sz w:val="40"/>
                          <w:szCs w:val="40"/>
                        </w:rPr>
                        <w:br/>
                        <w:t>FIELDWORK WALK.</w:t>
                      </w:r>
                    </w:p>
                    <w:p w14:paraId="0171963D" w14:textId="77777777" w:rsidR="0035013A" w:rsidRPr="0035013A" w:rsidRDefault="0035013A">
                      <w:pPr>
                        <w:rPr>
                          <w:b/>
                          <w:bCs/>
                          <w:sz w:val="40"/>
                          <w:szCs w:val="40"/>
                        </w:rPr>
                      </w:pPr>
                    </w:p>
                    <w:p w14:paraId="1AB54939" w14:textId="08937692" w:rsidR="0035013A" w:rsidRDefault="0035013A">
                      <w:pPr>
                        <w:rPr>
                          <w:b/>
                          <w:bCs/>
                          <w:sz w:val="40"/>
                          <w:szCs w:val="40"/>
                        </w:rPr>
                      </w:pPr>
                    </w:p>
                    <w:p w14:paraId="1C386BB3" w14:textId="77777777" w:rsidR="0035013A" w:rsidRPr="0035013A" w:rsidRDefault="0035013A">
                      <w:pPr>
                        <w:rPr>
                          <w:b/>
                          <w:bCs/>
                          <w:sz w:val="40"/>
                          <w:szCs w:val="40"/>
                        </w:rPr>
                      </w:pPr>
                    </w:p>
                    <w:p w14:paraId="61515BB1" w14:textId="09376F71" w:rsidR="0035013A" w:rsidRDefault="0035013A"/>
                    <w:p w14:paraId="2EBB093C" w14:textId="0F08B4A3" w:rsidR="0035013A" w:rsidRPr="0035013A" w:rsidRDefault="0035013A" w:rsidP="0035013A">
                      <w:pPr>
                        <w:jc w:val="center"/>
                        <w:rPr>
                          <w:b/>
                          <w:bCs/>
                          <w:sz w:val="36"/>
                          <w:szCs w:val="36"/>
                        </w:rPr>
                      </w:pPr>
                      <w:r w:rsidRPr="0035013A">
                        <w:rPr>
                          <w:b/>
                          <w:bCs/>
                          <w:sz w:val="36"/>
                          <w:szCs w:val="36"/>
                        </w:rPr>
                        <w:t>GEOGRAPHY Year 7</w:t>
                      </w:r>
                    </w:p>
                  </w:txbxContent>
                </v:textbox>
              </v:shape>
            </w:pict>
          </mc:Fallback>
        </mc:AlternateContent>
      </w:r>
      <w:r>
        <w:rPr>
          <w:noProof/>
        </w:rPr>
        <w:drawing>
          <wp:anchor distT="0" distB="0" distL="114300" distR="114300" simplePos="0" relativeHeight="251658240" behindDoc="1" locked="0" layoutInCell="1" allowOverlap="1" wp14:anchorId="19B0C314" wp14:editId="416F0C65">
            <wp:simplePos x="0" y="0"/>
            <wp:positionH relativeFrom="column">
              <wp:posOffset>0</wp:posOffset>
            </wp:positionH>
            <wp:positionV relativeFrom="paragraph">
              <wp:posOffset>2957331</wp:posOffset>
            </wp:positionV>
            <wp:extent cx="6534150" cy="4354195"/>
            <wp:effectExtent l="0" t="0" r="6350" b="1905"/>
            <wp:wrapTight wrapText="bothSides">
              <wp:wrapPolygon edited="0">
                <wp:start x="0" y="0"/>
                <wp:lineTo x="0" y="21546"/>
                <wp:lineTo x="21579" y="21546"/>
                <wp:lineTo x="21579" y="0"/>
                <wp:lineTo x="0" y="0"/>
              </wp:wrapPolygon>
            </wp:wrapTight>
            <wp:docPr id="3" name="Picture 3" descr="Person's feet and legs in silhouette shadow walking away on cobblestone street i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erson's feet and legs in silhouette shadow walking away on cobblestone street in black and whi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34150" cy="435419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8884"/>
      </w:tblGrid>
      <w:tr w:rsidR="00CF004F" w14:paraId="6DDB8465" w14:textId="77777777">
        <w:trPr>
          <w:trHeight w:val="3187"/>
        </w:trPr>
        <w:tc>
          <w:tcPr>
            <w:tcW w:w="1070" w:type="dxa"/>
          </w:tcPr>
          <w:p w14:paraId="2A89F162" w14:textId="77777777" w:rsidR="00CF004F" w:rsidRDefault="00000000">
            <w:pPr>
              <w:pStyle w:val="TableParagraph"/>
              <w:ind w:left="110"/>
              <w:rPr>
                <w:b/>
              </w:rPr>
            </w:pPr>
            <w:r>
              <w:rPr>
                <w:b/>
              </w:rPr>
              <w:lastRenderedPageBreak/>
              <w:t>1.</w:t>
            </w:r>
          </w:p>
        </w:tc>
        <w:tc>
          <w:tcPr>
            <w:tcW w:w="8884" w:type="dxa"/>
          </w:tcPr>
          <w:p w14:paraId="08FDFE2B" w14:textId="77777777" w:rsidR="00CF004F" w:rsidRDefault="00000000">
            <w:pPr>
              <w:pStyle w:val="TableParagraph"/>
              <w:spacing w:before="54" w:line="237" w:lineRule="auto"/>
              <w:ind w:left="106"/>
              <w:rPr>
                <w:b/>
              </w:rPr>
            </w:pPr>
            <w:r>
              <w:rPr>
                <w:b/>
              </w:rPr>
              <w:t>Does the footpath go the whole way, on both sides of the street, with no missing sections?</w:t>
            </w:r>
          </w:p>
          <w:p w14:paraId="130C68A1" w14:textId="77777777" w:rsidR="00CF004F" w:rsidRDefault="00000000">
            <w:pPr>
              <w:pStyle w:val="TableParagraph"/>
              <w:numPr>
                <w:ilvl w:val="0"/>
                <w:numId w:val="28"/>
              </w:numPr>
              <w:tabs>
                <w:tab w:val="left" w:pos="826"/>
                <w:tab w:val="left" w:pos="827"/>
              </w:tabs>
              <w:spacing w:before="89" w:line="225" w:lineRule="auto"/>
              <w:ind w:right="166"/>
            </w:pPr>
            <w:proofErr w:type="spellStart"/>
            <w:r>
              <w:t>It‟s</w:t>
            </w:r>
            <w:proofErr w:type="spellEnd"/>
            <w:r>
              <w:t xml:space="preserve"> not always necessary to have footpaths on both sides of every street, </w:t>
            </w:r>
            <w:proofErr w:type="gramStart"/>
            <w:r>
              <w:t>as long as</w:t>
            </w:r>
            <w:proofErr w:type="gramEnd"/>
            <w:r>
              <w:t xml:space="preserve"> there is a safe and continuous path for people to get to </w:t>
            </w:r>
            <w:r>
              <w:rPr>
                <w:spacing w:val="-3"/>
              </w:rPr>
              <w:t xml:space="preserve">where </w:t>
            </w:r>
            <w:r>
              <w:t>they want to</w:t>
            </w:r>
            <w:r>
              <w:rPr>
                <w:spacing w:val="-24"/>
              </w:rPr>
              <w:t xml:space="preserve"> </w:t>
            </w:r>
            <w:r>
              <w:t>go.</w:t>
            </w:r>
          </w:p>
          <w:p w14:paraId="5E169405" w14:textId="77777777" w:rsidR="00CF004F" w:rsidRDefault="00000000">
            <w:pPr>
              <w:pStyle w:val="TableParagraph"/>
              <w:numPr>
                <w:ilvl w:val="0"/>
                <w:numId w:val="28"/>
              </w:numPr>
              <w:tabs>
                <w:tab w:val="left" w:pos="826"/>
                <w:tab w:val="left" w:pos="827"/>
              </w:tabs>
              <w:spacing w:before="82" w:line="232" w:lineRule="auto"/>
              <w:ind w:right="265"/>
            </w:pPr>
            <w:r>
              <w:t xml:space="preserve">Does the footpath suddenly stop? People will </w:t>
            </w:r>
            <w:r>
              <w:rPr>
                <w:spacing w:val="-3"/>
              </w:rPr>
              <w:t xml:space="preserve">need </w:t>
            </w:r>
            <w:r>
              <w:t>to turn back, find another route, or cross the road, which may be dangerous. These kinds of problems will discourage people from walking in the</w:t>
            </w:r>
            <w:r>
              <w:rPr>
                <w:spacing w:val="-10"/>
              </w:rPr>
              <w:t xml:space="preserve"> </w:t>
            </w:r>
            <w:r>
              <w:t>area.</w:t>
            </w:r>
          </w:p>
          <w:p w14:paraId="2339721D" w14:textId="77777777" w:rsidR="00CF004F" w:rsidRDefault="00000000">
            <w:pPr>
              <w:pStyle w:val="TableParagraph"/>
              <w:numPr>
                <w:ilvl w:val="0"/>
                <w:numId w:val="28"/>
              </w:numPr>
              <w:tabs>
                <w:tab w:val="left" w:pos="826"/>
                <w:tab w:val="left" w:pos="827"/>
              </w:tabs>
              <w:spacing w:before="79" w:line="232" w:lineRule="auto"/>
              <w:ind w:right="206"/>
            </w:pPr>
            <w:r>
              <w:t xml:space="preserve">What </w:t>
            </w:r>
            <w:r>
              <w:rPr>
                <w:spacing w:val="-3"/>
              </w:rPr>
              <w:t xml:space="preserve">if </w:t>
            </w:r>
            <w:r>
              <w:t xml:space="preserve">there is a missing section </w:t>
            </w:r>
            <w:r>
              <w:rPr>
                <w:spacing w:val="-3"/>
              </w:rPr>
              <w:t xml:space="preserve">in </w:t>
            </w:r>
            <w:r>
              <w:t>the footpath? Small gaps can make a whole area or route difficult for some people (</w:t>
            </w:r>
            <w:proofErr w:type="spellStart"/>
            <w:r>
              <w:t>eg.</w:t>
            </w:r>
            <w:proofErr w:type="spellEnd"/>
            <w:r>
              <w:t xml:space="preserve"> people in wheelchairs or pushing prams).</w:t>
            </w:r>
          </w:p>
        </w:tc>
      </w:tr>
      <w:tr w:rsidR="00CF004F" w14:paraId="088CF7F8" w14:textId="77777777">
        <w:trPr>
          <w:trHeight w:val="1848"/>
        </w:trPr>
        <w:tc>
          <w:tcPr>
            <w:tcW w:w="1070" w:type="dxa"/>
          </w:tcPr>
          <w:p w14:paraId="197309EF" w14:textId="77777777" w:rsidR="00CF004F" w:rsidRDefault="00000000">
            <w:pPr>
              <w:pStyle w:val="TableParagraph"/>
              <w:ind w:left="110"/>
              <w:rPr>
                <w:b/>
              </w:rPr>
            </w:pPr>
            <w:r>
              <w:rPr>
                <w:b/>
              </w:rPr>
              <w:t>2.</w:t>
            </w:r>
          </w:p>
        </w:tc>
        <w:tc>
          <w:tcPr>
            <w:tcW w:w="8884" w:type="dxa"/>
          </w:tcPr>
          <w:p w14:paraId="6D50D762" w14:textId="77777777" w:rsidR="00CF004F" w:rsidRDefault="00000000">
            <w:pPr>
              <w:pStyle w:val="TableParagraph"/>
              <w:ind w:left="106"/>
              <w:rPr>
                <w:b/>
              </w:rPr>
            </w:pPr>
            <w:r>
              <w:rPr>
                <w:b/>
              </w:rPr>
              <w:t xml:space="preserve">Are the footpaths non-slip, smooth, </w:t>
            </w:r>
            <w:proofErr w:type="gramStart"/>
            <w:r>
              <w:rPr>
                <w:b/>
              </w:rPr>
              <w:t>even</w:t>
            </w:r>
            <w:proofErr w:type="gramEnd"/>
            <w:r>
              <w:rPr>
                <w:b/>
              </w:rPr>
              <w:t xml:space="preserve"> and well maintained?</w:t>
            </w:r>
          </w:p>
          <w:p w14:paraId="5163C855" w14:textId="77777777" w:rsidR="00CF004F" w:rsidRDefault="00000000">
            <w:pPr>
              <w:pStyle w:val="TableParagraph"/>
              <w:numPr>
                <w:ilvl w:val="0"/>
                <w:numId w:val="27"/>
              </w:numPr>
              <w:tabs>
                <w:tab w:val="left" w:pos="826"/>
                <w:tab w:val="left" w:pos="827"/>
              </w:tabs>
              <w:spacing w:before="96" w:line="223" w:lineRule="auto"/>
              <w:ind w:right="663"/>
            </w:pPr>
            <w:r>
              <w:t>Ideally, footpaths should be smooth and even, with no uneven or</w:t>
            </w:r>
            <w:r>
              <w:rPr>
                <w:spacing w:val="-34"/>
              </w:rPr>
              <w:t xml:space="preserve"> </w:t>
            </w:r>
            <w:r>
              <w:t>dangerous footpath surfaces that can cause people to fall and injure</w:t>
            </w:r>
            <w:r>
              <w:rPr>
                <w:spacing w:val="-20"/>
              </w:rPr>
              <w:t xml:space="preserve"> </w:t>
            </w:r>
            <w:r>
              <w:t>themselves.</w:t>
            </w:r>
          </w:p>
          <w:p w14:paraId="7C0936EC" w14:textId="77777777" w:rsidR="00CF004F" w:rsidRDefault="00000000">
            <w:pPr>
              <w:pStyle w:val="TableParagraph"/>
              <w:numPr>
                <w:ilvl w:val="0"/>
                <w:numId w:val="27"/>
              </w:numPr>
              <w:tabs>
                <w:tab w:val="left" w:pos="826"/>
                <w:tab w:val="left" w:pos="827"/>
              </w:tabs>
              <w:spacing w:before="91" w:line="223" w:lineRule="auto"/>
              <w:ind w:right="446"/>
            </w:pPr>
            <w:r>
              <w:t>Sometimes tree roots can cause the footpath to become uneven, or rubbish</w:t>
            </w:r>
            <w:r>
              <w:rPr>
                <w:spacing w:val="-39"/>
              </w:rPr>
              <w:t xml:space="preserve"> </w:t>
            </w:r>
            <w:r>
              <w:t>or fallen leaves can make the footpath</w:t>
            </w:r>
            <w:r>
              <w:rPr>
                <w:spacing w:val="-9"/>
              </w:rPr>
              <w:t xml:space="preserve"> </w:t>
            </w:r>
            <w:r>
              <w:t>slippery.</w:t>
            </w:r>
          </w:p>
        </w:tc>
      </w:tr>
      <w:tr w:rsidR="00CF004F" w14:paraId="0E1E26C3" w14:textId="77777777">
        <w:trPr>
          <w:trHeight w:val="2102"/>
        </w:trPr>
        <w:tc>
          <w:tcPr>
            <w:tcW w:w="1070" w:type="dxa"/>
          </w:tcPr>
          <w:p w14:paraId="23119EDE" w14:textId="77777777" w:rsidR="00CF004F" w:rsidRDefault="00000000">
            <w:pPr>
              <w:pStyle w:val="TableParagraph"/>
              <w:ind w:left="110"/>
              <w:rPr>
                <w:b/>
              </w:rPr>
            </w:pPr>
            <w:r>
              <w:rPr>
                <w:b/>
              </w:rPr>
              <w:t>3.</w:t>
            </w:r>
          </w:p>
        </w:tc>
        <w:tc>
          <w:tcPr>
            <w:tcW w:w="8884" w:type="dxa"/>
          </w:tcPr>
          <w:p w14:paraId="76085FD8" w14:textId="77777777" w:rsidR="00CF004F" w:rsidRDefault="00000000">
            <w:pPr>
              <w:pStyle w:val="TableParagraph"/>
              <w:spacing w:before="54" w:line="237" w:lineRule="auto"/>
              <w:ind w:left="106" w:right="117"/>
              <w:rPr>
                <w:b/>
              </w:rPr>
            </w:pPr>
            <w:r>
              <w:rPr>
                <w:b/>
              </w:rPr>
              <w:t>Are the footpaths wide enough for everyone to use? (</w:t>
            </w:r>
            <w:proofErr w:type="gramStart"/>
            <w:r>
              <w:rPr>
                <w:b/>
              </w:rPr>
              <w:t>e.g.</w:t>
            </w:r>
            <w:proofErr w:type="gramEnd"/>
            <w:r>
              <w:rPr>
                <w:b/>
              </w:rPr>
              <w:t xml:space="preserve"> someone in a wheelchair or with a pram or stroller?)</w:t>
            </w:r>
          </w:p>
          <w:p w14:paraId="3A51E053" w14:textId="77777777" w:rsidR="00CF004F" w:rsidRDefault="00000000">
            <w:pPr>
              <w:pStyle w:val="TableParagraph"/>
              <w:numPr>
                <w:ilvl w:val="0"/>
                <w:numId w:val="26"/>
              </w:numPr>
              <w:tabs>
                <w:tab w:val="left" w:pos="826"/>
                <w:tab w:val="left" w:pos="827"/>
              </w:tabs>
              <w:spacing w:before="98" w:line="220" w:lineRule="auto"/>
              <w:ind w:right="267"/>
            </w:pPr>
            <w:r>
              <w:t xml:space="preserve">Footpaths </w:t>
            </w:r>
            <w:r>
              <w:rPr>
                <w:spacing w:val="-3"/>
              </w:rPr>
              <w:t xml:space="preserve">in </w:t>
            </w:r>
            <w:r>
              <w:t>busy areas should be at least 1.8m wide (wide enough to allow</w:t>
            </w:r>
            <w:r>
              <w:rPr>
                <w:spacing w:val="-35"/>
              </w:rPr>
              <w:t xml:space="preserve"> </w:t>
            </w:r>
            <w:r>
              <w:t>two people in wheelchairs to pass in opposite</w:t>
            </w:r>
            <w:r>
              <w:rPr>
                <w:spacing w:val="-8"/>
              </w:rPr>
              <w:t xml:space="preserve"> </w:t>
            </w:r>
            <w:r>
              <w:t>directions).</w:t>
            </w:r>
          </w:p>
          <w:p w14:paraId="7217978E" w14:textId="77777777" w:rsidR="00CF004F" w:rsidRDefault="00000000">
            <w:pPr>
              <w:pStyle w:val="TableParagraph"/>
              <w:numPr>
                <w:ilvl w:val="0"/>
                <w:numId w:val="26"/>
              </w:numPr>
              <w:tabs>
                <w:tab w:val="left" w:pos="826"/>
                <w:tab w:val="left" w:pos="827"/>
              </w:tabs>
              <w:spacing w:before="97" w:line="220" w:lineRule="auto"/>
              <w:ind w:right="302"/>
            </w:pPr>
            <w:r>
              <w:t>In</w:t>
            </w:r>
            <w:r>
              <w:rPr>
                <w:spacing w:val="-1"/>
              </w:rPr>
              <w:t xml:space="preserve"> </w:t>
            </w:r>
            <w:r>
              <w:t>other</w:t>
            </w:r>
            <w:r>
              <w:rPr>
                <w:spacing w:val="-4"/>
              </w:rPr>
              <w:t xml:space="preserve"> </w:t>
            </w:r>
            <w:r>
              <w:t>areas,</w:t>
            </w:r>
            <w:r>
              <w:rPr>
                <w:spacing w:val="-6"/>
              </w:rPr>
              <w:t xml:space="preserve"> </w:t>
            </w:r>
            <w:r>
              <w:t>footpaths</w:t>
            </w:r>
            <w:r>
              <w:rPr>
                <w:spacing w:val="-7"/>
              </w:rPr>
              <w:t xml:space="preserve"> </w:t>
            </w:r>
            <w:r>
              <w:t>should</w:t>
            </w:r>
            <w:r>
              <w:rPr>
                <w:spacing w:val="-4"/>
              </w:rPr>
              <w:t xml:space="preserve"> </w:t>
            </w:r>
            <w:r>
              <w:t>be</w:t>
            </w:r>
            <w:r>
              <w:rPr>
                <w:spacing w:val="-5"/>
              </w:rPr>
              <w:t xml:space="preserve"> </w:t>
            </w:r>
            <w:r>
              <w:t>1.5m</w:t>
            </w:r>
            <w:r>
              <w:rPr>
                <w:spacing w:val="-4"/>
              </w:rPr>
              <w:t xml:space="preserve"> </w:t>
            </w:r>
            <w:r>
              <w:t>wide</w:t>
            </w:r>
            <w:r>
              <w:rPr>
                <w:spacing w:val="-1"/>
              </w:rPr>
              <w:t xml:space="preserve"> </w:t>
            </w:r>
            <w:r>
              <w:rPr>
                <w:spacing w:val="-3"/>
              </w:rPr>
              <w:t>if</w:t>
            </w:r>
            <w:r>
              <w:rPr>
                <w:spacing w:val="-1"/>
              </w:rPr>
              <w:t xml:space="preserve"> </w:t>
            </w:r>
            <w:r>
              <w:t>they</w:t>
            </w:r>
            <w:r>
              <w:rPr>
                <w:spacing w:val="-2"/>
              </w:rPr>
              <w:t xml:space="preserve"> </w:t>
            </w:r>
            <w:proofErr w:type="spellStart"/>
            <w:r>
              <w:t>aren‟t</w:t>
            </w:r>
            <w:proofErr w:type="spellEnd"/>
            <w:r>
              <w:rPr>
                <w:spacing w:val="-5"/>
              </w:rPr>
              <w:t xml:space="preserve"> </w:t>
            </w:r>
            <w:r>
              <w:t>shared</w:t>
            </w:r>
            <w:r>
              <w:rPr>
                <w:spacing w:val="-5"/>
              </w:rPr>
              <w:t xml:space="preserve"> </w:t>
            </w:r>
            <w:r>
              <w:t>with</w:t>
            </w:r>
            <w:r>
              <w:rPr>
                <w:spacing w:val="-5"/>
              </w:rPr>
              <w:t xml:space="preserve"> </w:t>
            </w:r>
            <w:r>
              <w:t xml:space="preserve">cyclists, and 2.5m wide </w:t>
            </w:r>
            <w:r>
              <w:rPr>
                <w:spacing w:val="-3"/>
              </w:rPr>
              <w:t xml:space="preserve">if </w:t>
            </w:r>
            <w:r>
              <w:t>they</w:t>
            </w:r>
            <w:r>
              <w:rPr>
                <w:spacing w:val="3"/>
              </w:rPr>
              <w:t xml:space="preserve"> </w:t>
            </w:r>
            <w:r>
              <w:t>are.</w:t>
            </w:r>
          </w:p>
        </w:tc>
      </w:tr>
      <w:tr w:rsidR="00CF004F" w14:paraId="547A922B" w14:textId="77777777">
        <w:trPr>
          <w:trHeight w:val="1267"/>
        </w:trPr>
        <w:tc>
          <w:tcPr>
            <w:tcW w:w="1070" w:type="dxa"/>
          </w:tcPr>
          <w:p w14:paraId="35C1CA34" w14:textId="77777777" w:rsidR="00CF004F" w:rsidRDefault="00000000">
            <w:pPr>
              <w:pStyle w:val="TableParagraph"/>
              <w:ind w:left="110"/>
              <w:rPr>
                <w:b/>
              </w:rPr>
            </w:pPr>
            <w:r>
              <w:rPr>
                <w:b/>
              </w:rPr>
              <w:t>4.</w:t>
            </w:r>
          </w:p>
        </w:tc>
        <w:tc>
          <w:tcPr>
            <w:tcW w:w="8884" w:type="dxa"/>
          </w:tcPr>
          <w:p w14:paraId="6676EBAE" w14:textId="77777777" w:rsidR="00CF004F" w:rsidRDefault="00000000">
            <w:pPr>
              <w:pStyle w:val="TableParagraph"/>
              <w:ind w:left="106"/>
              <w:rPr>
                <w:b/>
              </w:rPr>
            </w:pPr>
            <w:r>
              <w:rPr>
                <w:b/>
              </w:rPr>
              <w:t>Is there anything blocking the footpaths? (</w:t>
            </w:r>
            <w:proofErr w:type="gramStart"/>
            <w:r>
              <w:rPr>
                <w:b/>
              </w:rPr>
              <w:t>e.g.</w:t>
            </w:r>
            <w:proofErr w:type="gramEnd"/>
            <w:r>
              <w:rPr>
                <w:b/>
              </w:rPr>
              <w:t xml:space="preserve"> parked cars or signs)?</w:t>
            </w:r>
          </w:p>
          <w:p w14:paraId="7B3C544A" w14:textId="77777777" w:rsidR="00CF004F" w:rsidRDefault="00000000">
            <w:pPr>
              <w:pStyle w:val="TableParagraph"/>
              <w:numPr>
                <w:ilvl w:val="0"/>
                <w:numId w:val="25"/>
              </w:numPr>
              <w:tabs>
                <w:tab w:val="left" w:pos="826"/>
                <w:tab w:val="left" w:pos="827"/>
              </w:tabs>
              <w:spacing w:before="98" w:line="220" w:lineRule="auto"/>
              <w:ind w:right="179"/>
            </w:pPr>
            <w:r>
              <w:t>Are there parked cars, building materials, rubbish bins/skips, poles, or tables and signs outside cafés or shops that block</w:t>
            </w:r>
            <w:r>
              <w:rPr>
                <w:spacing w:val="-6"/>
              </w:rPr>
              <w:t xml:space="preserve"> </w:t>
            </w:r>
            <w:r>
              <w:t>footpaths?</w:t>
            </w:r>
          </w:p>
        </w:tc>
      </w:tr>
      <w:tr w:rsidR="00CF004F" w14:paraId="50B96A49" w14:textId="77777777">
        <w:trPr>
          <w:trHeight w:val="2352"/>
        </w:trPr>
        <w:tc>
          <w:tcPr>
            <w:tcW w:w="1070" w:type="dxa"/>
          </w:tcPr>
          <w:p w14:paraId="7D465C0D" w14:textId="77777777" w:rsidR="00CF004F" w:rsidRDefault="00000000">
            <w:pPr>
              <w:pStyle w:val="TableParagraph"/>
              <w:ind w:left="110"/>
              <w:rPr>
                <w:b/>
              </w:rPr>
            </w:pPr>
            <w:r>
              <w:rPr>
                <w:b/>
              </w:rPr>
              <w:t>5.</w:t>
            </w:r>
          </w:p>
        </w:tc>
        <w:tc>
          <w:tcPr>
            <w:tcW w:w="8884" w:type="dxa"/>
          </w:tcPr>
          <w:p w14:paraId="0F465629" w14:textId="77777777" w:rsidR="00CF004F" w:rsidRDefault="00000000">
            <w:pPr>
              <w:pStyle w:val="TableParagraph"/>
              <w:spacing w:before="54" w:line="237" w:lineRule="auto"/>
              <w:ind w:left="106" w:right="697"/>
              <w:jc w:val="both"/>
              <w:rPr>
                <w:b/>
              </w:rPr>
            </w:pPr>
            <w:r>
              <w:rPr>
                <w:b/>
              </w:rPr>
              <w:t>Is there street furniture (</w:t>
            </w:r>
            <w:proofErr w:type="gramStart"/>
            <w:r>
              <w:rPr>
                <w:b/>
              </w:rPr>
              <w:t>e.g.</w:t>
            </w:r>
            <w:proofErr w:type="gramEnd"/>
            <w:r>
              <w:rPr>
                <w:b/>
              </w:rPr>
              <w:t xml:space="preserve"> seating, shelters, rubbish bins) provided in</w:t>
            </w:r>
            <w:r>
              <w:rPr>
                <w:b/>
                <w:spacing w:val="-33"/>
              </w:rPr>
              <w:t xml:space="preserve"> </w:t>
            </w:r>
            <w:r>
              <w:rPr>
                <w:b/>
              </w:rPr>
              <w:t>good condition?</w:t>
            </w:r>
          </w:p>
          <w:p w14:paraId="18642B0E" w14:textId="77777777" w:rsidR="00CF004F" w:rsidRDefault="00000000">
            <w:pPr>
              <w:pStyle w:val="TableParagraph"/>
              <w:numPr>
                <w:ilvl w:val="0"/>
                <w:numId w:val="24"/>
              </w:numPr>
              <w:tabs>
                <w:tab w:val="left" w:pos="827"/>
              </w:tabs>
              <w:spacing w:before="84" w:line="232" w:lineRule="auto"/>
              <w:ind w:right="153"/>
              <w:jc w:val="both"/>
            </w:pPr>
            <w:r>
              <w:t xml:space="preserve">Are there seats or shelters for people to stop and rest or shelter from the sun </w:t>
            </w:r>
            <w:r>
              <w:rPr>
                <w:spacing w:val="-13"/>
              </w:rPr>
              <w:t xml:space="preserve">and </w:t>
            </w:r>
            <w:r>
              <w:t>rain? This is especially important near public transport stops and libraries, parks, local convenience shops, and</w:t>
            </w:r>
            <w:r>
              <w:rPr>
                <w:spacing w:val="-1"/>
              </w:rPr>
              <w:t xml:space="preserve"> </w:t>
            </w:r>
            <w:r>
              <w:t>schools.</w:t>
            </w:r>
          </w:p>
          <w:p w14:paraId="55D4687D" w14:textId="77777777" w:rsidR="00CF004F" w:rsidRDefault="00000000">
            <w:pPr>
              <w:pStyle w:val="TableParagraph"/>
              <w:numPr>
                <w:ilvl w:val="0"/>
                <w:numId w:val="24"/>
              </w:numPr>
              <w:tabs>
                <w:tab w:val="left" w:pos="827"/>
              </w:tabs>
              <w:spacing w:before="88" w:line="223" w:lineRule="auto"/>
              <w:ind w:right="425"/>
              <w:jc w:val="both"/>
            </w:pPr>
            <w:r>
              <w:t xml:space="preserve">Is there rubbish lying around? This means that there should probably be </w:t>
            </w:r>
            <w:r>
              <w:rPr>
                <w:spacing w:val="-16"/>
              </w:rPr>
              <w:t xml:space="preserve">more </w:t>
            </w:r>
            <w:r>
              <w:t>rubbish bins and recycling</w:t>
            </w:r>
            <w:r>
              <w:rPr>
                <w:spacing w:val="-3"/>
              </w:rPr>
              <w:t xml:space="preserve"> </w:t>
            </w:r>
            <w:r>
              <w:t>bins.</w:t>
            </w:r>
          </w:p>
        </w:tc>
      </w:tr>
      <w:tr w:rsidR="00CF004F" w14:paraId="7EBA2CDD" w14:textId="77777777">
        <w:trPr>
          <w:trHeight w:val="2040"/>
        </w:trPr>
        <w:tc>
          <w:tcPr>
            <w:tcW w:w="1070" w:type="dxa"/>
          </w:tcPr>
          <w:p w14:paraId="742F5B6B" w14:textId="77777777" w:rsidR="00CF004F" w:rsidRDefault="00000000">
            <w:pPr>
              <w:pStyle w:val="TableParagraph"/>
              <w:ind w:left="110"/>
              <w:rPr>
                <w:b/>
              </w:rPr>
            </w:pPr>
            <w:r>
              <w:rPr>
                <w:b/>
              </w:rPr>
              <w:t>6.</w:t>
            </w:r>
          </w:p>
        </w:tc>
        <w:tc>
          <w:tcPr>
            <w:tcW w:w="8884" w:type="dxa"/>
          </w:tcPr>
          <w:p w14:paraId="57D2FD19" w14:textId="77777777" w:rsidR="00CF004F" w:rsidRDefault="00000000">
            <w:pPr>
              <w:pStyle w:val="TableParagraph"/>
              <w:spacing w:before="54" w:line="237" w:lineRule="auto"/>
              <w:ind w:left="106" w:right="851"/>
              <w:rPr>
                <w:b/>
              </w:rPr>
            </w:pPr>
            <w:r>
              <w:rPr>
                <w:b/>
              </w:rPr>
              <w:t>Are there trees or other things creating enough shade on paths to keep you comfortable on a hot day?</w:t>
            </w:r>
          </w:p>
          <w:p w14:paraId="54449135" w14:textId="77777777" w:rsidR="00CF004F" w:rsidRDefault="00000000">
            <w:pPr>
              <w:pStyle w:val="TableParagraph"/>
              <w:numPr>
                <w:ilvl w:val="0"/>
                <w:numId w:val="23"/>
              </w:numPr>
              <w:tabs>
                <w:tab w:val="left" w:pos="826"/>
                <w:tab w:val="left" w:pos="827"/>
              </w:tabs>
              <w:spacing w:before="91" w:line="230" w:lineRule="auto"/>
              <w:ind w:right="714"/>
            </w:pPr>
            <w:r>
              <w:t xml:space="preserve">Big trees provide excellent shade, and seats should be placed </w:t>
            </w:r>
            <w:r>
              <w:rPr>
                <w:spacing w:val="-3"/>
              </w:rPr>
              <w:t xml:space="preserve">in </w:t>
            </w:r>
            <w:r>
              <w:t>this shade where possible. But overhanging branches can also pose a problem for pedestrians, blocking their path or providing a risk of</w:t>
            </w:r>
            <w:r>
              <w:rPr>
                <w:spacing w:val="-15"/>
              </w:rPr>
              <w:t xml:space="preserve"> </w:t>
            </w:r>
            <w:r>
              <w:t>injury.</w:t>
            </w:r>
          </w:p>
          <w:p w14:paraId="65837206" w14:textId="77777777" w:rsidR="00CF004F" w:rsidRDefault="00000000">
            <w:pPr>
              <w:pStyle w:val="TableParagraph"/>
              <w:numPr>
                <w:ilvl w:val="0"/>
                <w:numId w:val="23"/>
              </w:numPr>
              <w:tabs>
                <w:tab w:val="left" w:pos="826"/>
                <w:tab w:val="left" w:pos="827"/>
              </w:tabs>
              <w:spacing w:before="88" w:line="223" w:lineRule="auto"/>
              <w:ind w:right="615"/>
            </w:pPr>
            <w:r>
              <w:t>Some other shade options include shade cloths or sails. These can be</w:t>
            </w:r>
            <w:r>
              <w:rPr>
                <w:spacing w:val="-33"/>
              </w:rPr>
              <w:t xml:space="preserve"> </w:t>
            </w:r>
            <w:r>
              <w:t xml:space="preserve">used where trees are not </w:t>
            </w:r>
            <w:proofErr w:type="gramStart"/>
            <w:r>
              <w:t>appropriate, or</w:t>
            </w:r>
            <w:proofErr w:type="gramEnd"/>
            <w:r>
              <w:t xml:space="preserve"> would take too long to</w:t>
            </w:r>
            <w:r>
              <w:rPr>
                <w:spacing w:val="-13"/>
              </w:rPr>
              <w:t xml:space="preserve"> </w:t>
            </w:r>
            <w:r>
              <w:t>grow.</w:t>
            </w:r>
          </w:p>
        </w:tc>
      </w:tr>
    </w:tbl>
    <w:p w14:paraId="47580E93" w14:textId="77777777" w:rsidR="00CF004F" w:rsidRDefault="00CF004F">
      <w:pPr>
        <w:spacing w:line="223" w:lineRule="auto"/>
        <w:sectPr w:rsidR="00CF004F">
          <w:pgSz w:w="11910" w:h="16840"/>
          <w:pgMar w:top="1420" w:right="980" w:bottom="1260" w:left="640" w:header="0" w:footer="1069"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8884"/>
      </w:tblGrid>
      <w:tr w:rsidR="00CF004F" w14:paraId="2600D5F9" w14:textId="77777777">
        <w:trPr>
          <w:trHeight w:val="2174"/>
        </w:trPr>
        <w:tc>
          <w:tcPr>
            <w:tcW w:w="1070" w:type="dxa"/>
          </w:tcPr>
          <w:p w14:paraId="1833F3A6" w14:textId="77777777" w:rsidR="00CF004F" w:rsidRDefault="00000000">
            <w:pPr>
              <w:pStyle w:val="TableParagraph"/>
              <w:ind w:left="110"/>
              <w:rPr>
                <w:b/>
              </w:rPr>
            </w:pPr>
            <w:r>
              <w:rPr>
                <w:b/>
              </w:rPr>
              <w:lastRenderedPageBreak/>
              <w:t>7.</w:t>
            </w:r>
          </w:p>
        </w:tc>
        <w:tc>
          <w:tcPr>
            <w:tcW w:w="8884" w:type="dxa"/>
          </w:tcPr>
          <w:p w14:paraId="1C16DD68" w14:textId="77777777" w:rsidR="00CF004F" w:rsidRDefault="00000000">
            <w:pPr>
              <w:pStyle w:val="TableParagraph"/>
              <w:ind w:left="106"/>
              <w:rPr>
                <w:b/>
              </w:rPr>
            </w:pPr>
            <w:r>
              <w:rPr>
                <w:b/>
              </w:rPr>
              <w:t>Is there signage to guide and direct pedestrians (as well as cars)?</w:t>
            </w:r>
          </w:p>
          <w:p w14:paraId="343897CD" w14:textId="77777777" w:rsidR="00CF004F" w:rsidRDefault="00000000">
            <w:pPr>
              <w:pStyle w:val="TableParagraph"/>
              <w:numPr>
                <w:ilvl w:val="0"/>
                <w:numId w:val="22"/>
              </w:numPr>
              <w:tabs>
                <w:tab w:val="left" w:pos="826"/>
                <w:tab w:val="left" w:pos="827"/>
              </w:tabs>
              <w:spacing w:before="83"/>
              <w:ind w:hanging="361"/>
            </w:pPr>
            <w:r>
              <w:t>Are there streets signs to tell you the name of each</w:t>
            </w:r>
            <w:r>
              <w:rPr>
                <w:spacing w:val="-3"/>
              </w:rPr>
              <w:t xml:space="preserve"> </w:t>
            </w:r>
            <w:r>
              <w:t>street?</w:t>
            </w:r>
          </w:p>
          <w:p w14:paraId="7A247613" w14:textId="77777777" w:rsidR="00CF004F" w:rsidRDefault="00000000">
            <w:pPr>
              <w:pStyle w:val="TableParagraph"/>
              <w:numPr>
                <w:ilvl w:val="0"/>
                <w:numId w:val="22"/>
              </w:numPr>
              <w:tabs>
                <w:tab w:val="left" w:pos="826"/>
                <w:tab w:val="left" w:pos="827"/>
              </w:tabs>
              <w:spacing w:before="54"/>
              <w:ind w:hanging="361"/>
            </w:pPr>
            <w:r>
              <w:t>Are there maps to guide people to places in the</w:t>
            </w:r>
            <w:r>
              <w:rPr>
                <w:spacing w:val="2"/>
              </w:rPr>
              <w:t xml:space="preserve"> </w:t>
            </w:r>
            <w:r>
              <w:t>area?</w:t>
            </w:r>
          </w:p>
          <w:p w14:paraId="63D2B89A" w14:textId="77777777" w:rsidR="00CF004F" w:rsidRDefault="00000000">
            <w:pPr>
              <w:pStyle w:val="TableParagraph"/>
              <w:numPr>
                <w:ilvl w:val="0"/>
                <w:numId w:val="22"/>
              </w:numPr>
              <w:tabs>
                <w:tab w:val="left" w:pos="826"/>
                <w:tab w:val="left" w:pos="827"/>
              </w:tabs>
              <w:spacing w:before="60" w:line="232" w:lineRule="auto"/>
              <w:ind w:right="172"/>
            </w:pPr>
            <w:r>
              <w:t xml:space="preserve">These can be </w:t>
            </w:r>
            <w:proofErr w:type="gramStart"/>
            <w:r>
              <w:t>really helpful</w:t>
            </w:r>
            <w:proofErr w:type="gramEnd"/>
            <w:r>
              <w:t xml:space="preserve"> in helping people to get where they want to go. A map can also show how long it will take to walk between places, and which is</w:t>
            </w:r>
            <w:r>
              <w:rPr>
                <w:spacing w:val="-36"/>
              </w:rPr>
              <w:t xml:space="preserve"> </w:t>
            </w:r>
            <w:r>
              <w:t>the safest route to</w:t>
            </w:r>
            <w:r>
              <w:rPr>
                <w:spacing w:val="5"/>
              </w:rPr>
              <w:t xml:space="preserve"> </w:t>
            </w:r>
            <w:r>
              <w:t>take.</w:t>
            </w:r>
          </w:p>
        </w:tc>
      </w:tr>
      <w:tr w:rsidR="00CF004F" w14:paraId="4988CA3D" w14:textId="77777777">
        <w:trPr>
          <w:trHeight w:val="2429"/>
        </w:trPr>
        <w:tc>
          <w:tcPr>
            <w:tcW w:w="1070" w:type="dxa"/>
          </w:tcPr>
          <w:p w14:paraId="091D65C3" w14:textId="77777777" w:rsidR="00CF004F" w:rsidRDefault="00000000">
            <w:pPr>
              <w:pStyle w:val="TableParagraph"/>
              <w:ind w:left="110"/>
              <w:rPr>
                <w:b/>
              </w:rPr>
            </w:pPr>
            <w:r>
              <w:rPr>
                <w:b/>
              </w:rPr>
              <w:t>8.</w:t>
            </w:r>
          </w:p>
        </w:tc>
        <w:tc>
          <w:tcPr>
            <w:tcW w:w="8884" w:type="dxa"/>
          </w:tcPr>
          <w:p w14:paraId="47D59513" w14:textId="77777777" w:rsidR="00CF004F" w:rsidRDefault="00000000">
            <w:pPr>
              <w:pStyle w:val="TableParagraph"/>
              <w:ind w:left="106"/>
              <w:rPr>
                <w:b/>
              </w:rPr>
            </w:pPr>
            <w:r>
              <w:rPr>
                <w:b/>
              </w:rPr>
              <w:t>Are there crossings at logical places?</w:t>
            </w:r>
          </w:p>
          <w:p w14:paraId="67C4CC52" w14:textId="77777777" w:rsidR="00CF004F" w:rsidRDefault="00000000">
            <w:pPr>
              <w:pStyle w:val="TableParagraph"/>
              <w:numPr>
                <w:ilvl w:val="0"/>
                <w:numId w:val="21"/>
              </w:numPr>
              <w:tabs>
                <w:tab w:val="left" w:pos="826"/>
                <w:tab w:val="left" w:pos="827"/>
              </w:tabs>
              <w:spacing w:before="96" w:line="223" w:lineRule="auto"/>
              <w:ind w:right="338"/>
            </w:pPr>
            <w:r>
              <w:t xml:space="preserve">Have a look at </w:t>
            </w:r>
            <w:r>
              <w:rPr>
                <w:spacing w:val="-3"/>
              </w:rPr>
              <w:t xml:space="preserve">where </w:t>
            </w:r>
            <w:r>
              <w:t>people may need to cross the road (</w:t>
            </w:r>
            <w:proofErr w:type="spellStart"/>
            <w:r>
              <w:t>eg.</w:t>
            </w:r>
            <w:proofErr w:type="spellEnd"/>
            <w:r>
              <w:t xml:space="preserve"> opposite schools, major intersections, shops, train stations, bus </w:t>
            </w:r>
            <w:r>
              <w:rPr>
                <w:spacing w:val="-3"/>
              </w:rPr>
              <w:t xml:space="preserve">stops </w:t>
            </w:r>
            <w:r>
              <w:t>or tram</w:t>
            </w:r>
            <w:r>
              <w:rPr>
                <w:spacing w:val="-3"/>
              </w:rPr>
              <w:t xml:space="preserve"> </w:t>
            </w:r>
            <w:r>
              <w:t>stops).</w:t>
            </w:r>
          </w:p>
          <w:p w14:paraId="03DF5E81" w14:textId="77777777" w:rsidR="00CF004F" w:rsidRDefault="00000000">
            <w:pPr>
              <w:pStyle w:val="TableParagraph"/>
              <w:numPr>
                <w:ilvl w:val="0"/>
                <w:numId w:val="21"/>
              </w:numPr>
              <w:tabs>
                <w:tab w:val="left" w:pos="826"/>
                <w:tab w:val="left" w:pos="827"/>
              </w:tabs>
              <w:spacing w:before="91" w:line="223" w:lineRule="auto"/>
              <w:ind w:right="236"/>
            </w:pPr>
            <w:r>
              <w:t>Are there school crossings or pedestrian crossings, traffic lights or flashing</w:t>
            </w:r>
            <w:r>
              <w:rPr>
                <w:spacing w:val="-40"/>
              </w:rPr>
              <w:t xml:space="preserve"> </w:t>
            </w:r>
            <w:r>
              <w:t>lights to help people cross the road safely in these</w:t>
            </w:r>
            <w:r>
              <w:rPr>
                <w:spacing w:val="-8"/>
              </w:rPr>
              <w:t xml:space="preserve"> </w:t>
            </w:r>
            <w:r>
              <w:t>places?</w:t>
            </w:r>
          </w:p>
          <w:p w14:paraId="2B391FE1" w14:textId="77777777" w:rsidR="00CF004F" w:rsidRDefault="00000000">
            <w:pPr>
              <w:pStyle w:val="TableParagraph"/>
              <w:numPr>
                <w:ilvl w:val="0"/>
                <w:numId w:val="21"/>
              </w:numPr>
              <w:tabs>
                <w:tab w:val="left" w:pos="826"/>
                <w:tab w:val="left" w:pos="827"/>
              </w:tabs>
              <w:spacing w:before="91" w:line="223" w:lineRule="auto"/>
              <w:ind w:right="457"/>
            </w:pPr>
            <w:r>
              <w:t>Is it safe for older people, people using wheelchairs or pushing prams to</w:t>
            </w:r>
            <w:r>
              <w:rPr>
                <w:spacing w:val="-39"/>
              </w:rPr>
              <w:t xml:space="preserve"> </w:t>
            </w:r>
            <w:r>
              <w:t>cross the road in these</w:t>
            </w:r>
            <w:r>
              <w:rPr>
                <w:spacing w:val="-1"/>
              </w:rPr>
              <w:t xml:space="preserve"> </w:t>
            </w:r>
            <w:r>
              <w:t>areas?</w:t>
            </w:r>
          </w:p>
        </w:tc>
      </w:tr>
      <w:tr w:rsidR="00CF004F" w14:paraId="605D4E9A" w14:textId="77777777">
        <w:trPr>
          <w:trHeight w:val="1521"/>
        </w:trPr>
        <w:tc>
          <w:tcPr>
            <w:tcW w:w="1070" w:type="dxa"/>
          </w:tcPr>
          <w:p w14:paraId="1FC35549" w14:textId="77777777" w:rsidR="00CF004F" w:rsidRDefault="00000000">
            <w:pPr>
              <w:pStyle w:val="TableParagraph"/>
              <w:ind w:left="110"/>
              <w:rPr>
                <w:b/>
              </w:rPr>
            </w:pPr>
            <w:r>
              <w:rPr>
                <w:b/>
              </w:rPr>
              <w:t>9.</w:t>
            </w:r>
          </w:p>
        </w:tc>
        <w:tc>
          <w:tcPr>
            <w:tcW w:w="8884" w:type="dxa"/>
          </w:tcPr>
          <w:p w14:paraId="23ABA42B" w14:textId="77777777" w:rsidR="00CF004F" w:rsidRDefault="00000000">
            <w:pPr>
              <w:pStyle w:val="TableParagraph"/>
              <w:spacing w:before="52"/>
              <w:ind w:left="106" w:right="546"/>
              <w:rPr>
                <w:b/>
              </w:rPr>
            </w:pPr>
            <w:proofErr w:type="gramStart"/>
            <w:r>
              <w:rPr>
                <w:b/>
              </w:rPr>
              <w:t>Are</w:t>
            </w:r>
            <w:proofErr w:type="gramEnd"/>
            <w:r>
              <w:rPr>
                <w:b/>
              </w:rPr>
              <w:t xml:space="preserve"> there the right sort of crossings for the size of the road, and the amount of traffic?</w:t>
            </w:r>
          </w:p>
          <w:p w14:paraId="0AC5C683" w14:textId="77777777" w:rsidR="00CF004F" w:rsidRDefault="00000000">
            <w:pPr>
              <w:pStyle w:val="TableParagraph"/>
              <w:numPr>
                <w:ilvl w:val="0"/>
                <w:numId w:val="20"/>
              </w:numPr>
              <w:tabs>
                <w:tab w:val="left" w:pos="826"/>
                <w:tab w:val="left" w:pos="827"/>
              </w:tabs>
              <w:spacing w:before="93" w:line="223" w:lineRule="auto"/>
              <w:ind w:right="212"/>
            </w:pPr>
            <w:r>
              <w:t>If there is a school crossing or pedestrian crossing, traffic lights or flashing</w:t>
            </w:r>
            <w:r>
              <w:rPr>
                <w:spacing w:val="-40"/>
              </w:rPr>
              <w:t xml:space="preserve"> </w:t>
            </w:r>
            <w:r>
              <w:t>lights, do you think it works</w:t>
            </w:r>
            <w:r>
              <w:rPr>
                <w:spacing w:val="-2"/>
              </w:rPr>
              <w:t xml:space="preserve"> </w:t>
            </w:r>
            <w:r>
              <w:t>well?</w:t>
            </w:r>
          </w:p>
        </w:tc>
      </w:tr>
      <w:tr w:rsidR="00CF004F" w14:paraId="78D7CA53" w14:textId="77777777">
        <w:trPr>
          <w:trHeight w:val="2251"/>
        </w:trPr>
        <w:tc>
          <w:tcPr>
            <w:tcW w:w="1070" w:type="dxa"/>
          </w:tcPr>
          <w:p w14:paraId="769D60EE" w14:textId="77777777" w:rsidR="00CF004F" w:rsidRDefault="00000000">
            <w:pPr>
              <w:pStyle w:val="TableParagraph"/>
              <w:ind w:left="110"/>
              <w:rPr>
                <w:b/>
              </w:rPr>
            </w:pPr>
            <w:r>
              <w:rPr>
                <w:b/>
              </w:rPr>
              <w:t>10.</w:t>
            </w:r>
          </w:p>
        </w:tc>
        <w:tc>
          <w:tcPr>
            <w:tcW w:w="8884" w:type="dxa"/>
          </w:tcPr>
          <w:p w14:paraId="0E9C7563" w14:textId="77777777" w:rsidR="00CF004F" w:rsidRDefault="00000000">
            <w:pPr>
              <w:pStyle w:val="TableParagraph"/>
              <w:ind w:left="106"/>
              <w:rPr>
                <w:b/>
              </w:rPr>
            </w:pPr>
            <w:r>
              <w:rPr>
                <w:b/>
              </w:rPr>
              <w:t>Do the traffic lights allow enough time for you to cross the road safely?</w:t>
            </w:r>
          </w:p>
          <w:p w14:paraId="2350123C" w14:textId="77777777" w:rsidR="00CF004F" w:rsidRDefault="00000000">
            <w:pPr>
              <w:pStyle w:val="TableParagraph"/>
              <w:numPr>
                <w:ilvl w:val="0"/>
                <w:numId w:val="19"/>
              </w:numPr>
              <w:tabs>
                <w:tab w:val="left" w:pos="826"/>
                <w:tab w:val="left" w:pos="827"/>
              </w:tabs>
              <w:spacing w:before="83"/>
              <w:ind w:hanging="361"/>
            </w:pPr>
            <w:r>
              <w:t>When</w:t>
            </w:r>
            <w:r>
              <w:rPr>
                <w:spacing w:val="-7"/>
              </w:rPr>
              <w:t xml:space="preserve"> </w:t>
            </w:r>
            <w:r>
              <w:t>you</w:t>
            </w:r>
            <w:r>
              <w:rPr>
                <w:spacing w:val="-2"/>
              </w:rPr>
              <w:t xml:space="preserve"> </w:t>
            </w:r>
            <w:r>
              <w:t>press</w:t>
            </w:r>
            <w:r>
              <w:rPr>
                <w:spacing w:val="-3"/>
              </w:rPr>
              <w:t xml:space="preserve"> </w:t>
            </w:r>
            <w:r>
              <w:t>the</w:t>
            </w:r>
            <w:r>
              <w:rPr>
                <w:spacing w:val="-6"/>
              </w:rPr>
              <w:t xml:space="preserve"> </w:t>
            </w:r>
            <w:r>
              <w:t>button</w:t>
            </w:r>
            <w:r>
              <w:rPr>
                <w:spacing w:val="-6"/>
              </w:rPr>
              <w:t xml:space="preserve"> </w:t>
            </w:r>
            <w:r>
              <w:t>to</w:t>
            </w:r>
            <w:r>
              <w:rPr>
                <w:spacing w:val="-6"/>
              </w:rPr>
              <w:t xml:space="preserve"> </w:t>
            </w:r>
            <w:r>
              <w:t>wait</w:t>
            </w:r>
            <w:r>
              <w:rPr>
                <w:spacing w:val="-7"/>
              </w:rPr>
              <w:t xml:space="preserve"> </w:t>
            </w:r>
            <w:r>
              <w:t>for</w:t>
            </w:r>
            <w:r>
              <w:rPr>
                <w:spacing w:val="-5"/>
              </w:rPr>
              <w:t xml:space="preserve"> </w:t>
            </w:r>
            <w:r>
              <w:t>the</w:t>
            </w:r>
            <w:r>
              <w:rPr>
                <w:spacing w:val="-6"/>
              </w:rPr>
              <w:t xml:space="preserve"> </w:t>
            </w:r>
            <w:r>
              <w:t>„green</w:t>
            </w:r>
            <w:r>
              <w:rPr>
                <w:spacing w:val="-11"/>
              </w:rPr>
              <w:t xml:space="preserve"> </w:t>
            </w:r>
            <w:r>
              <w:t>man‟,</w:t>
            </w:r>
            <w:r>
              <w:rPr>
                <w:spacing w:val="-7"/>
              </w:rPr>
              <w:t xml:space="preserve"> </w:t>
            </w:r>
            <w:r>
              <w:t>how</w:t>
            </w:r>
            <w:r>
              <w:rPr>
                <w:spacing w:val="-4"/>
              </w:rPr>
              <w:t xml:space="preserve"> </w:t>
            </w:r>
            <w:r>
              <w:t>long</w:t>
            </w:r>
            <w:r>
              <w:rPr>
                <w:spacing w:val="-6"/>
              </w:rPr>
              <w:t xml:space="preserve"> </w:t>
            </w:r>
            <w:r>
              <w:rPr>
                <w:spacing w:val="2"/>
              </w:rPr>
              <w:t>does</w:t>
            </w:r>
            <w:r>
              <w:rPr>
                <w:spacing w:val="-3"/>
              </w:rPr>
              <w:t xml:space="preserve"> </w:t>
            </w:r>
            <w:r>
              <w:t>it</w:t>
            </w:r>
            <w:r>
              <w:rPr>
                <w:spacing w:val="-7"/>
              </w:rPr>
              <w:t xml:space="preserve"> </w:t>
            </w:r>
            <w:r>
              <w:t>take?</w:t>
            </w:r>
          </w:p>
          <w:p w14:paraId="51D85546" w14:textId="77777777" w:rsidR="00CF004F" w:rsidRDefault="00000000">
            <w:pPr>
              <w:pStyle w:val="TableParagraph"/>
              <w:numPr>
                <w:ilvl w:val="0"/>
                <w:numId w:val="19"/>
              </w:numPr>
              <w:tabs>
                <w:tab w:val="left" w:pos="826"/>
                <w:tab w:val="left" w:pos="827"/>
              </w:tabs>
              <w:spacing w:before="54"/>
              <w:ind w:hanging="361"/>
            </w:pPr>
            <w:r>
              <w:t>Does</w:t>
            </w:r>
            <w:r>
              <w:rPr>
                <w:spacing w:val="-10"/>
              </w:rPr>
              <w:t xml:space="preserve"> </w:t>
            </w:r>
            <w:r>
              <w:t>the</w:t>
            </w:r>
            <w:r>
              <w:rPr>
                <w:spacing w:val="-5"/>
              </w:rPr>
              <w:t xml:space="preserve"> </w:t>
            </w:r>
            <w:r>
              <w:t>„green</w:t>
            </w:r>
            <w:r>
              <w:rPr>
                <w:spacing w:val="-8"/>
              </w:rPr>
              <w:t xml:space="preserve"> </w:t>
            </w:r>
            <w:r>
              <w:t>man‟</w:t>
            </w:r>
            <w:r>
              <w:rPr>
                <w:spacing w:val="-6"/>
              </w:rPr>
              <w:t xml:space="preserve"> </w:t>
            </w:r>
            <w:r>
              <w:t>stay</w:t>
            </w:r>
            <w:r>
              <w:rPr>
                <w:spacing w:val="-6"/>
              </w:rPr>
              <w:t xml:space="preserve"> </w:t>
            </w:r>
            <w:r>
              <w:t>on</w:t>
            </w:r>
            <w:r>
              <w:rPr>
                <w:spacing w:val="-4"/>
              </w:rPr>
              <w:t xml:space="preserve"> </w:t>
            </w:r>
            <w:r>
              <w:t>long</w:t>
            </w:r>
            <w:r>
              <w:rPr>
                <w:spacing w:val="-5"/>
              </w:rPr>
              <w:t xml:space="preserve"> </w:t>
            </w:r>
            <w:r>
              <w:t>enough</w:t>
            </w:r>
            <w:r>
              <w:rPr>
                <w:spacing w:val="-8"/>
              </w:rPr>
              <w:t xml:space="preserve"> </w:t>
            </w:r>
            <w:r>
              <w:t>for</w:t>
            </w:r>
            <w:r>
              <w:rPr>
                <w:spacing w:val="-7"/>
              </w:rPr>
              <w:t xml:space="preserve"> </w:t>
            </w:r>
            <w:r>
              <w:t>people</w:t>
            </w:r>
            <w:r>
              <w:rPr>
                <w:spacing w:val="-4"/>
              </w:rPr>
              <w:t xml:space="preserve"> </w:t>
            </w:r>
            <w:r>
              <w:t>to</w:t>
            </w:r>
            <w:r>
              <w:rPr>
                <w:spacing w:val="-5"/>
              </w:rPr>
              <w:t xml:space="preserve"> </w:t>
            </w:r>
            <w:r>
              <w:t>walk</w:t>
            </w:r>
            <w:r>
              <w:rPr>
                <w:spacing w:val="-5"/>
              </w:rPr>
              <w:t xml:space="preserve"> </w:t>
            </w:r>
            <w:r>
              <w:t>across</w:t>
            </w:r>
            <w:r>
              <w:rPr>
                <w:spacing w:val="-6"/>
              </w:rPr>
              <w:t xml:space="preserve"> </w:t>
            </w:r>
            <w:r>
              <w:t>the</w:t>
            </w:r>
            <w:r>
              <w:rPr>
                <w:spacing w:val="-8"/>
              </w:rPr>
              <w:t xml:space="preserve"> </w:t>
            </w:r>
            <w:r>
              <w:t>road?</w:t>
            </w:r>
          </w:p>
          <w:p w14:paraId="734C3139" w14:textId="77777777" w:rsidR="00CF004F" w:rsidRDefault="00000000">
            <w:pPr>
              <w:pStyle w:val="TableParagraph"/>
              <w:numPr>
                <w:ilvl w:val="0"/>
                <w:numId w:val="19"/>
              </w:numPr>
              <w:tabs>
                <w:tab w:val="left" w:pos="826"/>
                <w:tab w:val="left" w:pos="827"/>
              </w:tabs>
              <w:spacing w:before="65" w:line="225" w:lineRule="auto"/>
              <w:ind w:right="608"/>
            </w:pPr>
            <w:r>
              <w:t>Is it long enough for older people, people in wheelchairs or pushing prams</w:t>
            </w:r>
            <w:r>
              <w:rPr>
                <w:spacing w:val="-45"/>
              </w:rPr>
              <w:t xml:space="preserve"> </w:t>
            </w:r>
            <w:r>
              <w:t xml:space="preserve">to cross the </w:t>
            </w:r>
            <w:r>
              <w:rPr>
                <w:spacing w:val="-3"/>
              </w:rPr>
              <w:t xml:space="preserve">road </w:t>
            </w:r>
            <w:r>
              <w:t>without</w:t>
            </w:r>
            <w:r>
              <w:rPr>
                <w:spacing w:val="9"/>
              </w:rPr>
              <w:t xml:space="preserve"> </w:t>
            </w:r>
            <w:r>
              <w:t>rushing?</w:t>
            </w:r>
          </w:p>
          <w:p w14:paraId="4D094CE5" w14:textId="77777777" w:rsidR="00CF004F" w:rsidRDefault="00000000">
            <w:pPr>
              <w:pStyle w:val="TableParagraph"/>
              <w:numPr>
                <w:ilvl w:val="0"/>
                <w:numId w:val="19"/>
              </w:numPr>
              <w:tabs>
                <w:tab w:val="left" w:pos="826"/>
                <w:tab w:val="left" w:pos="827"/>
              </w:tabs>
              <w:spacing w:before="76"/>
              <w:ind w:hanging="361"/>
            </w:pPr>
            <w:r>
              <w:t xml:space="preserve">Are there people getting stuck </w:t>
            </w:r>
            <w:r>
              <w:rPr>
                <w:spacing w:val="-3"/>
              </w:rPr>
              <w:t xml:space="preserve">in </w:t>
            </w:r>
            <w:r>
              <w:t>the middle of wide</w:t>
            </w:r>
            <w:r>
              <w:rPr>
                <w:spacing w:val="15"/>
              </w:rPr>
              <w:t xml:space="preserve"> </w:t>
            </w:r>
            <w:r>
              <w:t>roads?</w:t>
            </w:r>
          </w:p>
        </w:tc>
      </w:tr>
      <w:tr w:rsidR="00CF004F" w14:paraId="7AE537B2" w14:textId="77777777">
        <w:trPr>
          <w:trHeight w:val="2097"/>
        </w:trPr>
        <w:tc>
          <w:tcPr>
            <w:tcW w:w="1070" w:type="dxa"/>
          </w:tcPr>
          <w:p w14:paraId="0979C9E4" w14:textId="77777777" w:rsidR="00CF004F" w:rsidRDefault="00000000">
            <w:pPr>
              <w:pStyle w:val="TableParagraph"/>
              <w:ind w:left="110"/>
              <w:rPr>
                <w:b/>
              </w:rPr>
            </w:pPr>
            <w:r>
              <w:rPr>
                <w:b/>
              </w:rPr>
              <w:t>11.</w:t>
            </w:r>
          </w:p>
        </w:tc>
        <w:tc>
          <w:tcPr>
            <w:tcW w:w="8884" w:type="dxa"/>
          </w:tcPr>
          <w:p w14:paraId="2042ED7F" w14:textId="77777777" w:rsidR="00CF004F" w:rsidRDefault="00000000">
            <w:pPr>
              <w:pStyle w:val="TableParagraph"/>
              <w:spacing w:before="54" w:line="237" w:lineRule="auto"/>
              <w:ind w:left="106" w:right="117"/>
              <w:rPr>
                <w:b/>
              </w:rPr>
            </w:pPr>
            <w:r>
              <w:rPr>
                <w:b/>
              </w:rPr>
              <w:t>Is there anything blocking your view of oncoming traffic so you can see whether it’s safe to cross the road?</w:t>
            </w:r>
          </w:p>
          <w:p w14:paraId="429DE76B" w14:textId="77777777" w:rsidR="00CF004F" w:rsidRDefault="00000000">
            <w:pPr>
              <w:pStyle w:val="TableParagraph"/>
              <w:numPr>
                <w:ilvl w:val="0"/>
                <w:numId w:val="18"/>
              </w:numPr>
              <w:tabs>
                <w:tab w:val="left" w:pos="826"/>
                <w:tab w:val="left" w:pos="827"/>
              </w:tabs>
              <w:spacing w:before="92" w:line="223" w:lineRule="auto"/>
              <w:ind w:right="313"/>
            </w:pPr>
            <w:r>
              <w:t xml:space="preserve">Are there poles, overhanging tree branches, fences, parked </w:t>
            </w:r>
            <w:proofErr w:type="gramStart"/>
            <w:r>
              <w:t>cars</w:t>
            </w:r>
            <w:proofErr w:type="gramEnd"/>
            <w:r>
              <w:t xml:space="preserve"> or other</w:t>
            </w:r>
            <w:r>
              <w:rPr>
                <w:spacing w:val="-42"/>
              </w:rPr>
              <w:t xml:space="preserve"> </w:t>
            </w:r>
            <w:r>
              <w:t>things blocking the</w:t>
            </w:r>
            <w:r>
              <w:rPr>
                <w:spacing w:val="-1"/>
              </w:rPr>
              <w:t xml:space="preserve"> </w:t>
            </w:r>
            <w:r>
              <w:t>view?</w:t>
            </w:r>
          </w:p>
          <w:p w14:paraId="3EC3DC3F" w14:textId="77777777" w:rsidR="00CF004F" w:rsidRDefault="00000000">
            <w:pPr>
              <w:pStyle w:val="TableParagraph"/>
              <w:numPr>
                <w:ilvl w:val="0"/>
                <w:numId w:val="18"/>
              </w:numPr>
              <w:tabs>
                <w:tab w:val="left" w:pos="826"/>
                <w:tab w:val="left" w:pos="827"/>
              </w:tabs>
              <w:spacing w:before="91" w:line="223" w:lineRule="auto"/>
              <w:ind w:right="271"/>
            </w:pPr>
            <w:r>
              <w:t>People crossing the road need to be able to see oncoming cars, but drivers</w:t>
            </w:r>
            <w:r>
              <w:rPr>
                <w:spacing w:val="-34"/>
              </w:rPr>
              <w:t xml:space="preserve"> </w:t>
            </w:r>
            <w:r>
              <w:t>also need to be able to see people who are about to cross the</w:t>
            </w:r>
            <w:r>
              <w:rPr>
                <w:spacing w:val="-14"/>
              </w:rPr>
              <w:t xml:space="preserve"> </w:t>
            </w:r>
            <w:r>
              <w:t>road.</w:t>
            </w:r>
          </w:p>
        </w:tc>
      </w:tr>
      <w:tr w:rsidR="00CF004F" w14:paraId="14A9ED30" w14:textId="77777777">
        <w:trPr>
          <w:trHeight w:val="1853"/>
        </w:trPr>
        <w:tc>
          <w:tcPr>
            <w:tcW w:w="1070" w:type="dxa"/>
          </w:tcPr>
          <w:p w14:paraId="4696AD90" w14:textId="77777777" w:rsidR="00CF004F" w:rsidRDefault="00000000">
            <w:pPr>
              <w:pStyle w:val="TableParagraph"/>
              <w:spacing w:before="53"/>
              <w:ind w:left="110"/>
              <w:rPr>
                <w:b/>
              </w:rPr>
            </w:pPr>
            <w:r>
              <w:rPr>
                <w:b/>
              </w:rPr>
              <w:t>12.</w:t>
            </w:r>
          </w:p>
        </w:tc>
        <w:tc>
          <w:tcPr>
            <w:tcW w:w="8884" w:type="dxa"/>
          </w:tcPr>
          <w:p w14:paraId="1D8D3792" w14:textId="77777777" w:rsidR="00CF004F" w:rsidRDefault="00000000">
            <w:pPr>
              <w:pStyle w:val="TableParagraph"/>
              <w:spacing w:before="60" w:line="237" w:lineRule="auto"/>
              <w:ind w:left="106" w:right="121"/>
              <w:rPr>
                <w:b/>
              </w:rPr>
            </w:pPr>
            <w:r>
              <w:rPr>
                <w:b/>
              </w:rPr>
              <w:t>Where you cross, is the slope from the footpath to the road safe and comfortable to use?</w:t>
            </w:r>
          </w:p>
          <w:p w14:paraId="4D998FBD" w14:textId="77777777" w:rsidR="00CF004F" w:rsidRDefault="00000000">
            <w:pPr>
              <w:pStyle w:val="TableParagraph"/>
              <w:numPr>
                <w:ilvl w:val="0"/>
                <w:numId w:val="17"/>
              </w:numPr>
              <w:tabs>
                <w:tab w:val="left" w:pos="826"/>
                <w:tab w:val="left" w:pos="827"/>
              </w:tabs>
              <w:spacing w:before="91" w:line="223" w:lineRule="auto"/>
              <w:ind w:right="851"/>
            </w:pPr>
            <w:r>
              <w:t xml:space="preserve">Is the slope from the footpath to the </w:t>
            </w:r>
            <w:r>
              <w:rPr>
                <w:spacing w:val="-3"/>
              </w:rPr>
              <w:t xml:space="preserve">road </w:t>
            </w:r>
            <w:r>
              <w:t>safe for people in wheelchairs or pushing</w:t>
            </w:r>
            <w:r>
              <w:rPr>
                <w:spacing w:val="-3"/>
              </w:rPr>
              <w:t xml:space="preserve"> </w:t>
            </w:r>
            <w:r>
              <w:t>prams?</w:t>
            </w:r>
          </w:p>
          <w:p w14:paraId="172C2C3D" w14:textId="77777777" w:rsidR="00CF004F" w:rsidRDefault="00000000">
            <w:pPr>
              <w:pStyle w:val="TableParagraph"/>
              <w:numPr>
                <w:ilvl w:val="0"/>
                <w:numId w:val="17"/>
              </w:numPr>
              <w:tabs>
                <w:tab w:val="left" w:pos="826"/>
                <w:tab w:val="left" w:pos="827"/>
              </w:tabs>
              <w:spacing w:before="78"/>
              <w:ind w:hanging="361"/>
            </w:pPr>
            <w:r>
              <w:t>Is the slope smooth and not too</w:t>
            </w:r>
            <w:r>
              <w:rPr>
                <w:spacing w:val="2"/>
              </w:rPr>
              <w:t xml:space="preserve"> </w:t>
            </w:r>
            <w:r>
              <w:t>steep?</w:t>
            </w:r>
          </w:p>
        </w:tc>
      </w:tr>
    </w:tbl>
    <w:p w14:paraId="55FD19C9" w14:textId="77777777" w:rsidR="00CF004F" w:rsidRDefault="00CF004F">
      <w:pPr>
        <w:sectPr w:rsidR="00CF004F">
          <w:pgSz w:w="11910" w:h="16840"/>
          <w:pgMar w:top="1420" w:right="980" w:bottom="1260" w:left="640" w:header="0" w:footer="1069"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8884"/>
      </w:tblGrid>
      <w:tr w:rsidR="00CF004F" w14:paraId="6201B600" w14:textId="77777777">
        <w:trPr>
          <w:trHeight w:val="1771"/>
        </w:trPr>
        <w:tc>
          <w:tcPr>
            <w:tcW w:w="1070" w:type="dxa"/>
          </w:tcPr>
          <w:p w14:paraId="69D31B91" w14:textId="77777777" w:rsidR="00CF004F" w:rsidRDefault="00000000">
            <w:pPr>
              <w:pStyle w:val="TableParagraph"/>
              <w:ind w:left="110"/>
              <w:rPr>
                <w:b/>
              </w:rPr>
            </w:pPr>
            <w:r>
              <w:rPr>
                <w:b/>
              </w:rPr>
              <w:lastRenderedPageBreak/>
              <w:t>13.</w:t>
            </w:r>
          </w:p>
        </w:tc>
        <w:tc>
          <w:tcPr>
            <w:tcW w:w="8884" w:type="dxa"/>
          </w:tcPr>
          <w:p w14:paraId="62D58AED" w14:textId="77777777" w:rsidR="00CF004F" w:rsidRDefault="00000000">
            <w:pPr>
              <w:pStyle w:val="TableParagraph"/>
              <w:ind w:left="106"/>
              <w:rPr>
                <w:b/>
              </w:rPr>
            </w:pPr>
            <w:r>
              <w:rPr>
                <w:b/>
              </w:rPr>
              <w:t>Is there a safe place to stop (a pedestrian island) in the middle of big roads?</w:t>
            </w:r>
          </w:p>
          <w:p w14:paraId="353F8C9A" w14:textId="77777777" w:rsidR="00CF004F" w:rsidRDefault="00000000">
            <w:pPr>
              <w:pStyle w:val="TableParagraph"/>
              <w:numPr>
                <w:ilvl w:val="0"/>
                <w:numId w:val="16"/>
              </w:numPr>
              <w:tabs>
                <w:tab w:val="left" w:pos="826"/>
                <w:tab w:val="left" w:pos="827"/>
              </w:tabs>
              <w:spacing w:before="86" w:line="235" w:lineRule="auto"/>
              <w:ind w:right="169"/>
            </w:pPr>
            <w:r>
              <w:t xml:space="preserve">Is the pedestrian island wide enough for at least a pram and carer to stand safely away from the traffic? Pedestrian islands are important on roads where many people cross at busy times. These should be wide enough to hold </w:t>
            </w:r>
            <w:proofErr w:type="gramStart"/>
            <w:r>
              <w:t>a number of</w:t>
            </w:r>
            <w:proofErr w:type="gramEnd"/>
            <w:r>
              <w:t xml:space="preserve"> people</w:t>
            </w:r>
            <w:r>
              <w:rPr>
                <w:spacing w:val="-2"/>
              </w:rPr>
              <w:t xml:space="preserve"> </w:t>
            </w:r>
            <w:r>
              <w:t>safely.</w:t>
            </w:r>
          </w:p>
        </w:tc>
      </w:tr>
      <w:tr w:rsidR="00CF004F" w14:paraId="49463460" w14:textId="77777777">
        <w:trPr>
          <w:trHeight w:val="3187"/>
        </w:trPr>
        <w:tc>
          <w:tcPr>
            <w:tcW w:w="1070" w:type="dxa"/>
          </w:tcPr>
          <w:p w14:paraId="76B017D5" w14:textId="77777777" w:rsidR="00CF004F" w:rsidRDefault="00000000">
            <w:pPr>
              <w:pStyle w:val="TableParagraph"/>
              <w:ind w:left="110"/>
              <w:rPr>
                <w:b/>
              </w:rPr>
            </w:pPr>
            <w:r>
              <w:rPr>
                <w:b/>
              </w:rPr>
              <w:t>14.</w:t>
            </w:r>
          </w:p>
        </w:tc>
        <w:tc>
          <w:tcPr>
            <w:tcW w:w="8884" w:type="dxa"/>
          </w:tcPr>
          <w:p w14:paraId="5C8F2D8E" w14:textId="77777777" w:rsidR="00CF004F" w:rsidRDefault="00000000">
            <w:pPr>
              <w:pStyle w:val="TableParagraph"/>
              <w:ind w:left="106"/>
              <w:rPr>
                <w:b/>
              </w:rPr>
            </w:pPr>
            <w:r>
              <w:rPr>
                <w:b/>
              </w:rPr>
              <w:t>Is the posted speed limit right for this area?</w:t>
            </w:r>
          </w:p>
          <w:p w14:paraId="7BD37F11" w14:textId="77777777" w:rsidR="00CF004F" w:rsidRDefault="00000000">
            <w:pPr>
              <w:pStyle w:val="TableParagraph"/>
              <w:numPr>
                <w:ilvl w:val="0"/>
                <w:numId w:val="15"/>
              </w:numPr>
              <w:tabs>
                <w:tab w:val="left" w:pos="826"/>
                <w:tab w:val="left" w:pos="827"/>
              </w:tabs>
              <w:spacing w:before="86" w:line="235" w:lineRule="auto"/>
              <w:ind w:right="164"/>
            </w:pPr>
            <w:r>
              <w:t xml:space="preserve">Did you know that a car that hits a person while it </w:t>
            </w:r>
            <w:r>
              <w:rPr>
                <w:spacing w:val="-3"/>
              </w:rPr>
              <w:t xml:space="preserve">is </w:t>
            </w:r>
            <w:r>
              <w:t xml:space="preserve">travelling at 60kilometres per hour (kph) is 4 times more likely to cause death than </w:t>
            </w:r>
            <w:r>
              <w:rPr>
                <w:spacing w:val="-3"/>
              </w:rPr>
              <w:t xml:space="preserve">if </w:t>
            </w:r>
            <w:r>
              <w:t xml:space="preserve">the car was travelling at 40kph? Therefore, the speed limit should be as </w:t>
            </w:r>
            <w:r>
              <w:rPr>
                <w:spacing w:val="-3"/>
              </w:rPr>
              <w:t xml:space="preserve">low </w:t>
            </w:r>
            <w:r>
              <w:t>as possible for pedestrian safety.</w:t>
            </w:r>
          </w:p>
          <w:p w14:paraId="7BBEB13F" w14:textId="77777777" w:rsidR="00CF004F" w:rsidRDefault="00000000">
            <w:pPr>
              <w:pStyle w:val="TableParagraph"/>
              <w:numPr>
                <w:ilvl w:val="0"/>
                <w:numId w:val="15"/>
              </w:numPr>
              <w:tabs>
                <w:tab w:val="left" w:pos="826"/>
                <w:tab w:val="left" w:pos="827"/>
              </w:tabs>
              <w:spacing w:before="76"/>
              <w:ind w:hanging="361"/>
            </w:pPr>
            <w:r>
              <w:t>What is the speed limit of the area that you</w:t>
            </w:r>
            <w:r>
              <w:rPr>
                <w:spacing w:val="-4"/>
              </w:rPr>
              <w:t xml:space="preserve"> </w:t>
            </w:r>
            <w:r>
              <w:t>auditing?</w:t>
            </w:r>
          </w:p>
          <w:p w14:paraId="5DA2CAAD" w14:textId="77777777" w:rsidR="00CF004F" w:rsidRDefault="00000000">
            <w:pPr>
              <w:pStyle w:val="TableParagraph"/>
              <w:numPr>
                <w:ilvl w:val="0"/>
                <w:numId w:val="15"/>
              </w:numPr>
              <w:tabs>
                <w:tab w:val="left" w:pos="826"/>
                <w:tab w:val="left" w:pos="827"/>
              </w:tabs>
              <w:spacing w:before="58" w:line="235" w:lineRule="auto"/>
              <w:ind w:right="107"/>
            </w:pPr>
            <w:r>
              <w:t xml:space="preserve">Do you think the speed limit is right for the area that </w:t>
            </w:r>
            <w:proofErr w:type="spellStart"/>
            <w:r>
              <w:t>you‟re</w:t>
            </w:r>
            <w:proofErr w:type="spellEnd"/>
            <w:r>
              <w:t xml:space="preserve"> looking at?</w:t>
            </w:r>
            <w:r>
              <w:rPr>
                <w:spacing w:val="3"/>
              </w:rPr>
              <w:t xml:space="preserve"> </w:t>
            </w:r>
            <w:r>
              <w:t xml:space="preserve">Generally, the speed limit on local roads is 50kph. It is 40kph outside schools on local roads at certain times and </w:t>
            </w:r>
            <w:r>
              <w:rPr>
                <w:spacing w:val="-3"/>
              </w:rPr>
              <w:t xml:space="preserve">in </w:t>
            </w:r>
            <w:r>
              <w:t xml:space="preserve">some shopping centres. It is 60, or </w:t>
            </w:r>
            <w:r>
              <w:rPr>
                <w:spacing w:val="6"/>
              </w:rPr>
              <w:t xml:space="preserve">70 </w:t>
            </w:r>
            <w:r>
              <w:t>or 80kph on main urban</w:t>
            </w:r>
            <w:r>
              <w:rPr>
                <w:spacing w:val="1"/>
              </w:rPr>
              <w:t xml:space="preserve"> </w:t>
            </w:r>
            <w:r>
              <w:t>roads.</w:t>
            </w:r>
          </w:p>
        </w:tc>
      </w:tr>
      <w:tr w:rsidR="00CF004F" w14:paraId="24FD93F3" w14:textId="77777777">
        <w:trPr>
          <w:trHeight w:val="1521"/>
        </w:trPr>
        <w:tc>
          <w:tcPr>
            <w:tcW w:w="1070" w:type="dxa"/>
          </w:tcPr>
          <w:p w14:paraId="25542570" w14:textId="77777777" w:rsidR="00CF004F" w:rsidRDefault="00000000">
            <w:pPr>
              <w:pStyle w:val="TableParagraph"/>
              <w:spacing w:before="52"/>
              <w:ind w:left="110"/>
              <w:rPr>
                <w:b/>
              </w:rPr>
            </w:pPr>
            <w:r>
              <w:rPr>
                <w:b/>
              </w:rPr>
              <w:t>15.</w:t>
            </w:r>
          </w:p>
        </w:tc>
        <w:tc>
          <w:tcPr>
            <w:tcW w:w="8884" w:type="dxa"/>
          </w:tcPr>
          <w:p w14:paraId="282CF602" w14:textId="77777777" w:rsidR="00CF004F" w:rsidRDefault="00000000">
            <w:pPr>
              <w:pStyle w:val="TableParagraph"/>
              <w:spacing w:before="52"/>
              <w:ind w:left="106"/>
              <w:rPr>
                <w:b/>
              </w:rPr>
            </w:pPr>
            <w:r>
              <w:rPr>
                <w:b/>
              </w:rPr>
              <w:t>Are there any devices in place to slow traffic down (</w:t>
            </w:r>
            <w:proofErr w:type="gramStart"/>
            <w:r>
              <w:rPr>
                <w:b/>
              </w:rPr>
              <w:t>e.g.</w:t>
            </w:r>
            <w:proofErr w:type="gramEnd"/>
            <w:r>
              <w:rPr>
                <w:b/>
              </w:rPr>
              <w:t xml:space="preserve"> islands, speed humps)?</w:t>
            </w:r>
          </w:p>
          <w:p w14:paraId="5FE666AB" w14:textId="77777777" w:rsidR="00CF004F" w:rsidRDefault="00000000">
            <w:pPr>
              <w:pStyle w:val="TableParagraph"/>
              <w:numPr>
                <w:ilvl w:val="0"/>
                <w:numId w:val="14"/>
              </w:numPr>
              <w:tabs>
                <w:tab w:val="left" w:pos="826"/>
                <w:tab w:val="left" w:pos="827"/>
              </w:tabs>
              <w:spacing w:before="84" w:line="232" w:lineRule="auto"/>
              <w:ind w:right="120"/>
            </w:pPr>
            <w:r>
              <w:t xml:space="preserve">Are there things on the street that would help slow down traffic? </w:t>
            </w:r>
            <w:proofErr w:type="spellStart"/>
            <w:r>
              <w:t>eg.</w:t>
            </w:r>
            <w:proofErr w:type="spellEnd"/>
            <w:r>
              <w:t xml:space="preserve"> speed humps, median islands, extending kerbs at corners and planting trees and shrubs close to edge of the</w:t>
            </w:r>
            <w:r>
              <w:rPr>
                <w:spacing w:val="-3"/>
              </w:rPr>
              <w:t xml:space="preserve"> </w:t>
            </w:r>
            <w:r>
              <w:t>road.</w:t>
            </w:r>
          </w:p>
        </w:tc>
      </w:tr>
      <w:tr w:rsidR="00CF004F" w14:paraId="034AE394" w14:textId="77777777">
        <w:trPr>
          <w:trHeight w:val="1521"/>
        </w:trPr>
        <w:tc>
          <w:tcPr>
            <w:tcW w:w="1070" w:type="dxa"/>
          </w:tcPr>
          <w:p w14:paraId="2F21A559" w14:textId="77777777" w:rsidR="00CF004F" w:rsidRDefault="00000000">
            <w:pPr>
              <w:pStyle w:val="TableParagraph"/>
              <w:ind w:left="110"/>
              <w:rPr>
                <w:b/>
              </w:rPr>
            </w:pPr>
            <w:r>
              <w:rPr>
                <w:b/>
              </w:rPr>
              <w:t>16.</w:t>
            </w:r>
          </w:p>
        </w:tc>
        <w:tc>
          <w:tcPr>
            <w:tcW w:w="8884" w:type="dxa"/>
          </w:tcPr>
          <w:p w14:paraId="38D11987" w14:textId="77777777" w:rsidR="00CF004F" w:rsidRDefault="00000000">
            <w:pPr>
              <w:pStyle w:val="TableParagraph"/>
              <w:ind w:left="106"/>
              <w:rPr>
                <w:b/>
              </w:rPr>
            </w:pPr>
            <w:r>
              <w:rPr>
                <w:b/>
              </w:rPr>
              <w:t>Are drivers obeying the speed limit?</w:t>
            </w:r>
          </w:p>
          <w:p w14:paraId="48CD33D9" w14:textId="77777777" w:rsidR="00CF004F" w:rsidRDefault="00000000">
            <w:pPr>
              <w:pStyle w:val="TableParagraph"/>
              <w:numPr>
                <w:ilvl w:val="0"/>
                <w:numId w:val="13"/>
              </w:numPr>
              <w:tabs>
                <w:tab w:val="left" w:pos="826"/>
                <w:tab w:val="left" w:pos="827"/>
              </w:tabs>
              <w:spacing w:before="90" w:line="230" w:lineRule="auto"/>
              <w:ind w:right="251"/>
            </w:pPr>
            <w:r>
              <w:t xml:space="preserve">If they are not, you could approach either </w:t>
            </w:r>
            <w:r>
              <w:rPr>
                <w:spacing w:val="-3"/>
              </w:rPr>
              <w:t xml:space="preserve">the </w:t>
            </w:r>
            <w:r>
              <w:t xml:space="preserve">local Victoria Police station directly or work with council to encourage a higher level of speed enforcement </w:t>
            </w:r>
            <w:r>
              <w:rPr>
                <w:spacing w:val="-3"/>
              </w:rPr>
              <w:t xml:space="preserve">in </w:t>
            </w:r>
            <w:r>
              <w:t>the area.</w:t>
            </w:r>
          </w:p>
        </w:tc>
      </w:tr>
      <w:tr w:rsidR="00CF004F" w14:paraId="395A5FF8" w14:textId="77777777">
        <w:trPr>
          <w:trHeight w:val="1920"/>
        </w:trPr>
        <w:tc>
          <w:tcPr>
            <w:tcW w:w="1070" w:type="dxa"/>
          </w:tcPr>
          <w:p w14:paraId="6B094CC6" w14:textId="77777777" w:rsidR="00CF004F" w:rsidRDefault="00000000">
            <w:pPr>
              <w:pStyle w:val="TableParagraph"/>
              <w:ind w:left="110"/>
              <w:rPr>
                <w:b/>
              </w:rPr>
            </w:pPr>
            <w:r>
              <w:rPr>
                <w:b/>
              </w:rPr>
              <w:t>17.</w:t>
            </w:r>
          </w:p>
        </w:tc>
        <w:tc>
          <w:tcPr>
            <w:tcW w:w="8884" w:type="dxa"/>
          </w:tcPr>
          <w:p w14:paraId="5ED347FC" w14:textId="77777777" w:rsidR="00CF004F" w:rsidRDefault="00000000">
            <w:pPr>
              <w:pStyle w:val="TableParagraph"/>
              <w:ind w:left="106"/>
              <w:rPr>
                <w:b/>
              </w:rPr>
            </w:pPr>
            <w:r>
              <w:rPr>
                <w:b/>
              </w:rPr>
              <w:t>Do drivers obey other road rules?</w:t>
            </w:r>
          </w:p>
          <w:p w14:paraId="6A7D6948" w14:textId="77777777" w:rsidR="00CF004F" w:rsidRDefault="00000000">
            <w:pPr>
              <w:pStyle w:val="TableParagraph"/>
              <w:numPr>
                <w:ilvl w:val="0"/>
                <w:numId w:val="12"/>
              </w:numPr>
              <w:tabs>
                <w:tab w:val="left" w:pos="826"/>
                <w:tab w:val="left" w:pos="827"/>
              </w:tabs>
              <w:spacing w:before="83"/>
              <w:ind w:hanging="361"/>
            </w:pPr>
            <w:r>
              <w:t>Do car drivers stop when the traffic lights are</w:t>
            </w:r>
            <w:r>
              <w:rPr>
                <w:spacing w:val="-13"/>
              </w:rPr>
              <w:t xml:space="preserve"> </w:t>
            </w:r>
            <w:r>
              <w:t>red?</w:t>
            </w:r>
          </w:p>
          <w:p w14:paraId="683CEE15" w14:textId="77777777" w:rsidR="00CF004F" w:rsidRDefault="00000000">
            <w:pPr>
              <w:pStyle w:val="TableParagraph"/>
              <w:numPr>
                <w:ilvl w:val="0"/>
                <w:numId w:val="12"/>
              </w:numPr>
              <w:tabs>
                <w:tab w:val="left" w:pos="826"/>
                <w:tab w:val="left" w:pos="827"/>
              </w:tabs>
              <w:spacing w:before="54"/>
              <w:ind w:hanging="361"/>
            </w:pPr>
            <w:r>
              <w:t>Do they stop at school crossings and pedestrian</w:t>
            </w:r>
            <w:r>
              <w:rPr>
                <w:spacing w:val="-10"/>
              </w:rPr>
              <w:t xml:space="preserve"> </w:t>
            </w:r>
            <w:r>
              <w:t>crossings?</w:t>
            </w:r>
          </w:p>
          <w:p w14:paraId="0486904C" w14:textId="77777777" w:rsidR="00CF004F" w:rsidRDefault="00000000">
            <w:pPr>
              <w:pStyle w:val="TableParagraph"/>
              <w:numPr>
                <w:ilvl w:val="0"/>
                <w:numId w:val="12"/>
              </w:numPr>
              <w:tabs>
                <w:tab w:val="left" w:pos="826"/>
                <w:tab w:val="left" w:pos="827"/>
              </w:tabs>
              <w:spacing w:before="68" w:line="223" w:lineRule="auto"/>
              <w:ind w:right="278"/>
            </w:pPr>
            <w:r>
              <w:t>Do</w:t>
            </w:r>
            <w:r>
              <w:rPr>
                <w:spacing w:val="-3"/>
              </w:rPr>
              <w:t xml:space="preserve"> </w:t>
            </w:r>
            <w:r>
              <w:t>car</w:t>
            </w:r>
            <w:r>
              <w:rPr>
                <w:spacing w:val="-9"/>
              </w:rPr>
              <w:t xml:space="preserve"> </w:t>
            </w:r>
            <w:r>
              <w:t>drivers</w:t>
            </w:r>
            <w:r>
              <w:rPr>
                <w:spacing w:val="-3"/>
              </w:rPr>
              <w:t xml:space="preserve"> </w:t>
            </w:r>
            <w:r>
              <w:t>wait</w:t>
            </w:r>
            <w:r>
              <w:rPr>
                <w:spacing w:val="-7"/>
              </w:rPr>
              <w:t xml:space="preserve"> </w:t>
            </w:r>
            <w:r>
              <w:t>for</w:t>
            </w:r>
            <w:r>
              <w:rPr>
                <w:spacing w:val="-5"/>
              </w:rPr>
              <w:t xml:space="preserve"> </w:t>
            </w:r>
            <w:r>
              <w:t>you</w:t>
            </w:r>
            <w:r>
              <w:rPr>
                <w:spacing w:val="-2"/>
              </w:rPr>
              <w:t xml:space="preserve"> </w:t>
            </w:r>
            <w:r>
              <w:t>to</w:t>
            </w:r>
            <w:r>
              <w:rPr>
                <w:spacing w:val="-3"/>
              </w:rPr>
              <w:t xml:space="preserve"> </w:t>
            </w:r>
            <w:r>
              <w:t>cross</w:t>
            </w:r>
            <w:r>
              <w:rPr>
                <w:spacing w:val="-3"/>
              </w:rPr>
              <w:t xml:space="preserve"> </w:t>
            </w:r>
            <w:r>
              <w:t>the</w:t>
            </w:r>
            <w:r>
              <w:rPr>
                <w:spacing w:val="-2"/>
              </w:rPr>
              <w:t xml:space="preserve"> </w:t>
            </w:r>
            <w:r>
              <w:rPr>
                <w:spacing w:val="-3"/>
              </w:rPr>
              <w:t>road</w:t>
            </w:r>
            <w:r>
              <w:rPr>
                <w:spacing w:val="-2"/>
              </w:rPr>
              <w:t xml:space="preserve"> </w:t>
            </w:r>
            <w:r>
              <w:t>when</w:t>
            </w:r>
            <w:r>
              <w:rPr>
                <w:spacing w:val="-11"/>
              </w:rPr>
              <w:t xml:space="preserve"> </w:t>
            </w:r>
            <w:r>
              <w:t>the</w:t>
            </w:r>
            <w:r>
              <w:rPr>
                <w:spacing w:val="-5"/>
              </w:rPr>
              <w:t xml:space="preserve"> </w:t>
            </w:r>
            <w:r>
              <w:t>„green</w:t>
            </w:r>
            <w:r>
              <w:rPr>
                <w:spacing w:val="-3"/>
              </w:rPr>
              <w:t xml:space="preserve"> </w:t>
            </w:r>
            <w:r>
              <w:t>man‟</w:t>
            </w:r>
            <w:r>
              <w:rPr>
                <w:spacing w:val="-4"/>
              </w:rPr>
              <w:t xml:space="preserve"> </w:t>
            </w:r>
            <w:r>
              <w:t>is</w:t>
            </w:r>
            <w:r>
              <w:rPr>
                <w:spacing w:val="-12"/>
              </w:rPr>
              <w:t xml:space="preserve"> </w:t>
            </w:r>
            <w:r>
              <w:t>flashing,</w:t>
            </w:r>
            <w:r>
              <w:rPr>
                <w:spacing w:val="-7"/>
              </w:rPr>
              <w:t xml:space="preserve"> </w:t>
            </w:r>
            <w:r>
              <w:t xml:space="preserve">or do they try and turn </w:t>
            </w:r>
            <w:r>
              <w:rPr>
                <w:spacing w:val="-3"/>
              </w:rPr>
              <w:t xml:space="preserve">in </w:t>
            </w:r>
            <w:r>
              <w:t>front of you, or hurry you to cross more</w:t>
            </w:r>
            <w:r>
              <w:rPr>
                <w:spacing w:val="-12"/>
              </w:rPr>
              <w:t xml:space="preserve"> </w:t>
            </w:r>
            <w:r>
              <w:t>quickly?</w:t>
            </w:r>
          </w:p>
        </w:tc>
      </w:tr>
      <w:tr w:rsidR="00CF004F" w14:paraId="2323AAB9" w14:textId="77777777">
        <w:trPr>
          <w:trHeight w:val="1612"/>
        </w:trPr>
        <w:tc>
          <w:tcPr>
            <w:tcW w:w="1070" w:type="dxa"/>
          </w:tcPr>
          <w:p w14:paraId="5B2074F3" w14:textId="77777777" w:rsidR="00CF004F" w:rsidRDefault="00000000">
            <w:pPr>
              <w:pStyle w:val="TableParagraph"/>
              <w:spacing w:before="52"/>
              <w:ind w:left="110"/>
              <w:rPr>
                <w:b/>
              </w:rPr>
            </w:pPr>
            <w:r>
              <w:rPr>
                <w:b/>
              </w:rPr>
              <w:t>18.</w:t>
            </w:r>
          </w:p>
        </w:tc>
        <w:tc>
          <w:tcPr>
            <w:tcW w:w="8884" w:type="dxa"/>
          </w:tcPr>
          <w:p w14:paraId="07336F8A" w14:textId="77777777" w:rsidR="00CF004F" w:rsidRDefault="00000000">
            <w:pPr>
              <w:pStyle w:val="TableParagraph"/>
              <w:spacing w:before="52"/>
              <w:ind w:left="106"/>
              <w:rPr>
                <w:b/>
              </w:rPr>
            </w:pPr>
            <w:r>
              <w:rPr>
                <w:b/>
              </w:rPr>
              <w:t>Are cyclists riding on the street or footpath?</w:t>
            </w:r>
          </w:p>
          <w:p w14:paraId="5B4AABC4" w14:textId="77777777" w:rsidR="00CF004F" w:rsidRDefault="00000000">
            <w:pPr>
              <w:pStyle w:val="TableParagraph"/>
              <w:numPr>
                <w:ilvl w:val="0"/>
                <w:numId w:val="11"/>
              </w:numPr>
              <w:tabs>
                <w:tab w:val="left" w:pos="826"/>
                <w:tab w:val="left" w:pos="827"/>
              </w:tabs>
              <w:spacing w:before="79"/>
              <w:ind w:hanging="361"/>
            </w:pPr>
            <w:r>
              <w:t>Is there a bicycle lane on the</w:t>
            </w:r>
            <w:r>
              <w:rPr>
                <w:spacing w:val="-5"/>
              </w:rPr>
              <w:t xml:space="preserve"> </w:t>
            </w:r>
            <w:r>
              <w:t>road?</w:t>
            </w:r>
          </w:p>
          <w:p w14:paraId="5AAC659A" w14:textId="77777777" w:rsidR="00CF004F" w:rsidRDefault="00000000">
            <w:pPr>
              <w:pStyle w:val="TableParagraph"/>
              <w:numPr>
                <w:ilvl w:val="0"/>
                <w:numId w:val="11"/>
              </w:numPr>
              <w:tabs>
                <w:tab w:val="left" w:pos="826"/>
                <w:tab w:val="left" w:pos="827"/>
              </w:tabs>
              <w:spacing w:before="59"/>
              <w:ind w:hanging="361"/>
            </w:pPr>
            <w:r>
              <w:t xml:space="preserve">Only cyclists under the age of 12 are allowed to </w:t>
            </w:r>
            <w:r>
              <w:rPr>
                <w:spacing w:val="-3"/>
              </w:rPr>
              <w:t xml:space="preserve">cycle </w:t>
            </w:r>
            <w:r>
              <w:t>on</w:t>
            </w:r>
            <w:r>
              <w:rPr>
                <w:spacing w:val="-11"/>
              </w:rPr>
              <w:t xml:space="preserve"> </w:t>
            </w:r>
            <w:r>
              <w:t>footpaths.</w:t>
            </w:r>
          </w:p>
          <w:p w14:paraId="22C2B843" w14:textId="77777777" w:rsidR="00CF004F" w:rsidRDefault="00000000">
            <w:pPr>
              <w:pStyle w:val="TableParagraph"/>
              <w:numPr>
                <w:ilvl w:val="0"/>
                <w:numId w:val="11"/>
              </w:numPr>
              <w:tabs>
                <w:tab w:val="left" w:pos="826"/>
                <w:tab w:val="left" w:pos="827"/>
              </w:tabs>
              <w:spacing w:before="67" w:line="223" w:lineRule="auto"/>
              <w:ind w:right="860"/>
            </w:pPr>
            <w:r>
              <w:t>Some areas have shared paths for both cyclists and walkers. Cyclists and walkers need to be respectful of each other when using the shared</w:t>
            </w:r>
            <w:r>
              <w:rPr>
                <w:spacing w:val="-36"/>
              </w:rPr>
              <w:t xml:space="preserve"> </w:t>
            </w:r>
            <w:r>
              <w:t>path.</w:t>
            </w:r>
          </w:p>
        </w:tc>
      </w:tr>
      <w:tr w:rsidR="00CF004F" w14:paraId="15936D48" w14:textId="77777777">
        <w:trPr>
          <w:trHeight w:val="1761"/>
        </w:trPr>
        <w:tc>
          <w:tcPr>
            <w:tcW w:w="1070" w:type="dxa"/>
          </w:tcPr>
          <w:p w14:paraId="2A594084" w14:textId="77777777" w:rsidR="00CF004F" w:rsidRDefault="00000000">
            <w:pPr>
              <w:pStyle w:val="TableParagraph"/>
              <w:ind w:left="110"/>
              <w:rPr>
                <w:b/>
              </w:rPr>
            </w:pPr>
            <w:r>
              <w:rPr>
                <w:b/>
              </w:rPr>
              <w:t>19.</w:t>
            </w:r>
          </w:p>
        </w:tc>
        <w:tc>
          <w:tcPr>
            <w:tcW w:w="8884" w:type="dxa"/>
          </w:tcPr>
          <w:p w14:paraId="3D0CE278" w14:textId="77777777" w:rsidR="00CF004F" w:rsidRDefault="00000000">
            <w:pPr>
              <w:pStyle w:val="TableParagraph"/>
              <w:spacing w:before="54" w:line="237" w:lineRule="auto"/>
              <w:ind w:left="106" w:right="103"/>
              <w:rPr>
                <w:b/>
              </w:rPr>
            </w:pPr>
            <w:r>
              <w:rPr>
                <w:b/>
              </w:rPr>
              <w:t xml:space="preserve">Are there barriers between the traffic and people walking – such as safety barriers, </w:t>
            </w:r>
            <w:proofErr w:type="gramStart"/>
            <w:r>
              <w:rPr>
                <w:b/>
              </w:rPr>
              <w:t>trees</w:t>
            </w:r>
            <w:proofErr w:type="gramEnd"/>
            <w:r>
              <w:rPr>
                <w:b/>
              </w:rPr>
              <w:t xml:space="preserve"> or a nature strip?</w:t>
            </w:r>
          </w:p>
          <w:p w14:paraId="3258D941" w14:textId="77777777" w:rsidR="00CF004F" w:rsidRDefault="00000000">
            <w:pPr>
              <w:pStyle w:val="TableParagraph"/>
              <w:numPr>
                <w:ilvl w:val="0"/>
                <w:numId w:val="10"/>
              </w:numPr>
              <w:tabs>
                <w:tab w:val="left" w:pos="826"/>
                <w:tab w:val="left" w:pos="827"/>
              </w:tabs>
              <w:spacing w:before="84" w:line="232" w:lineRule="auto"/>
              <w:ind w:right="397"/>
            </w:pPr>
            <w:r>
              <w:t xml:space="preserve">Where there is lots of traffic, especially fast traffic, people generally feel safer </w:t>
            </w:r>
            <w:r>
              <w:rPr>
                <w:spacing w:val="-3"/>
              </w:rPr>
              <w:t xml:space="preserve">if </w:t>
            </w:r>
            <w:r>
              <w:t>there is a barrier between the footpath and the road. Parked cars, trees or a nature strip can act as effective barriers between moving traffic and</w:t>
            </w:r>
            <w:r>
              <w:rPr>
                <w:spacing w:val="-26"/>
              </w:rPr>
              <w:t xml:space="preserve"> </w:t>
            </w:r>
            <w:r>
              <w:t>walkers.</w:t>
            </w:r>
          </w:p>
        </w:tc>
      </w:tr>
    </w:tbl>
    <w:p w14:paraId="53D40E64" w14:textId="77777777" w:rsidR="00CF004F" w:rsidRDefault="00CF004F">
      <w:pPr>
        <w:spacing w:line="232" w:lineRule="auto"/>
        <w:sectPr w:rsidR="00CF004F">
          <w:pgSz w:w="11910" w:h="16840"/>
          <w:pgMar w:top="1420" w:right="980" w:bottom="1260" w:left="640" w:header="0" w:footer="1069"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8884"/>
      </w:tblGrid>
      <w:tr w:rsidR="00CF004F" w14:paraId="252F2CF3" w14:textId="77777777">
        <w:trPr>
          <w:trHeight w:val="2174"/>
        </w:trPr>
        <w:tc>
          <w:tcPr>
            <w:tcW w:w="1070" w:type="dxa"/>
          </w:tcPr>
          <w:p w14:paraId="0938E4C1" w14:textId="77777777" w:rsidR="00CF004F" w:rsidRDefault="00000000">
            <w:pPr>
              <w:pStyle w:val="TableParagraph"/>
              <w:ind w:left="110"/>
              <w:rPr>
                <w:b/>
              </w:rPr>
            </w:pPr>
            <w:r>
              <w:rPr>
                <w:b/>
              </w:rPr>
              <w:lastRenderedPageBreak/>
              <w:t>20.</w:t>
            </w:r>
          </w:p>
        </w:tc>
        <w:tc>
          <w:tcPr>
            <w:tcW w:w="8884" w:type="dxa"/>
          </w:tcPr>
          <w:p w14:paraId="66AC6C18" w14:textId="77777777" w:rsidR="00CF004F" w:rsidRDefault="00000000">
            <w:pPr>
              <w:pStyle w:val="TableParagraph"/>
              <w:ind w:left="106"/>
              <w:rPr>
                <w:b/>
              </w:rPr>
            </w:pPr>
            <w:r>
              <w:rPr>
                <w:b/>
              </w:rPr>
              <w:t>Does the area feel safe to walk around?</w:t>
            </w:r>
          </w:p>
          <w:p w14:paraId="7FBBC675" w14:textId="77777777" w:rsidR="00CF004F" w:rsidRDefault="00000000">
            <w:pPr>
              <w:pStyle w:val="TableParagraph"/>
              <w:numPr>
                <w:ilvl w:val="0"/>
                <w:numId w:val="9"/>
              </w:numPr>
              <w:tabs>
                <w:tab w:val="left" w:pos="826"/>
                <w:tab w:val="left" w:pos="827"/>
              </w:tabs>
              <w:spacing w:before="83"/>
              <w:ind w:hanging="361"/>
            </w:pPr>
            <w:r>
              <w:t>Are there places where it is “dark and scary”?</w:t>
            </w:r>
          </w:p>
          <w:p w14:paraId="61B96C5D" w14:textId="77777777" w:rsidR="00CF004F" w:rsidRDefault="00000000">
            <w:pPr>
              <w:pStyle w:val="TableParagraph"/>
              <w:numPr>
                <w:ilvl w:val="0"/>
                <w:numId w:val="9"/>
              </w:numPr>
              <w:tabs>
                <w:tab w:val="left" w:pos="826"/>
                <w:tab w:val="left" w:pos="827"/>
              </w:tabs>
              <w:spacing w:before="65" w:line="225" w:lineRule="auto"/>
              <w:ind w:right="182"/>
            </w:pPr>
            <w:r>
              <w:t>Are there areas that do not have good enough street lighting, or long stretches</w:t>
            </w:r>
            <w:r>
              <w:rPr>
                <w:spacing w:val="-37"/>
              </w:rPr>
              <w:t xml:space="preserve"> </w:t>
            </w:r>
            <w:r>
              <w:t>of road that feel empty and</w:t>
            </w:r>
            <w:r>
              <w:rPr>
                <w:spacing w:val="-10"/>
              </w:rPr>
              <w:t xml:space="preserve"> </w:t>
            </w:r>
            <w:r>
              <w:t>deserted?</w:t>
            </w:r>
          </w:p>
          <w:p w14:paraId="217F215A" w14:textId="77777777" w:rsidR="00CF004F" w:rsidRDefault="00000000">
            <w:pPr>
              <w:pStyle w:val="TableParagraph"/>
              <w:numPr>
                <w:ilvl w:val="0"/>
                <w:numId w:val="9"/>
              </w:numPr>
              <w:tabs>
                <w:tab w:val="left" w:pos="826"/>
                <w:tab w:val="left" w:pos="827"/>
              </w:tabs>
              <w:spacing w:before="89" w:line="223" w:lineRule="auto"/>
              <w:ind w:right="762"/>
            </w:pPr>
            <w:r>
              <w:t>Are</w:t>
            </w:r>
            <w:r>
              <w:rPr>
                <w:spacing w:val="-2"/>
              </w:rPr>
              <w:t xml:space="preserve"> </w:t>
            </w:r>
            <w:r>
              <w:t>there</w:t>
            </w:r>
            <w:r>
              <w:rPr>
                <w:spacing w:val="-2"/>
              </w:rPr>
              <w:t xml:space="preserve"> </w:t>
            </w:r>
            <w:r>
              <w:t>broken</w:t>
            </w:r>
            <w:r>
              <w:rPr>
                <w:spacing w:val="-2"/>
              </w:rPr>
              <w:t xml:space="preserve"> </w:t>
            </w:r>
            <w:r>
              <w:t>windows,</w:t>
            </w:r>
            <w:r>
              <w:rPr>
                <w:spacing w:val="-7"/>
              </w:rPr>
              <w:t xml:space="preserve"> </w:t>
            </w:r>
            <w:r>
              <w:t>high</w:t>
            </w:r>
            <w:r>
              <w:rPr>
                <w:spacing w:val="-5"/>
              </w:rPr>
              <w:t xml:space="preserve"> </w:t>
            </w:r>
            <w:r>
              <w:t>fences</w:t>
            </w:r>
            <w:r>
              <w:rPr>
                <w:spacing w:val="-8"/>
              </w:rPr>
              <w:t xml:space="preserve"> </w:t>
            </w:r>
            <w:r>
              <w:t>where</w:t>
            </w:r>
            <w:r>
              <w:rPr>
                <w:spacing w:val="-2"/>
              </w:rPr>
              <w:t xml:space="preserve"> </w:t>
            </w:r>
            <w:r>
              <w:t>you</w:t>
            </w:r>
            <w:r>
              <w:rPr>
                <w:spacing w:val="-6"/>
              </w:rPr>
              <w:t xml:space="preserve"> </w:t>
            </w:r>
            <w:proofErr w:type="spellStart"/>
            <w:r>
              <w:t>can‟t</w:t>
            </w:r>
            <w:proofErr w:type="spellEnd"/>
            <w:r>
              <w:rPr>
                <w:spacing w:val="-6"/>
              </w:rPr>
              <w:t xml:space="preserve"> </w:t>
            </w:r>
            <w:r>
              <w:t>see</w:t>
            </w:r>
            <w:r>
              <w:rPr>
                <w:spacing w:val="-6"/>
              </w:rPr>
              <w:t xml:space="preserve"> </w:t>
            </w:r>
            <w:r>
              <w:t>around</w:t>
            </w:r>
            <w:r>
              <w:rPr>
                <w:spacing w:val="-5"/>
              </w:rPr>
              <w:t xml:space="preserve"> </w:t>
            </w:r>
            <w:r>
              <w:t>you,</w:t>
            </w:r>
            <w:r>
              <w:rPr>
                <w:spacing w:val="-7"/>
              </w:rPr>
              <w:t xml:space="preserve"> </w:t>
            </w:r>
            <w:r>
              <w:t>or shabby looking street</w:t>
            </w:r>
            <w:r>
              <w:rPr>
                <w:spacing w:val="1"/>
              </w:rPr>
              <w:t xml:space="preserve"> </w:t>
            </w:r>
            <w:r>
              <w:t>corners?</w:t>
            </w:r>
          </w:p>
        </w:tc>
      </w:tr>
      <w:tr w:rsidR="00CF004F" w14:paraId="75EA4E04" w14:textId="77777777">
        <w:trPr>
          <w:trHeight w:val="2102"/>
        </w:trPr>
        <w:tc>
          <w:tcPr>
            <w:tcW w:w="1070" w:type="dxa"/>
          </w:tcPr>
          <w:p w14:paraId="1DDC230C" w14:textId="77777777" w:rsidR="00CF004F" w:rsidRDefault="00000000">
            <w:pPr>
              <w:pStyle w:val="TableParagraph"/>
              <w:ind w:left="110"/>
              <w:rPr>
                <w:b/>
              </w:rPr>
            </w:pPr>
            <w:r>
              <w:rPr>
                <w:b/>
              </w:rPr>
              <w:t>21.</w:t>
            </w:r>
          </w:p>
        </w:tc>
        <w:tc>
          <w:tcPr>
            <w:tcW w:w="8884" w:type="dxa"/>
          </w:tcPr>
          <w:p w14:paraId="213942C0" w14:textId="77777777" w:rsidR="00CF004F" w:rsidRDefault="00000000">
            <w:pPr>
              <w:pStyle w:val="TableParagraph"/>
              <w:ind w:left="106"/>
              <w:rPr>
                <w:b/>
              </w:rPr>
            </w:pPr>
            <w:r>
              <w:rPr>
                <w:b/>
              </w:rPr>
              <w:t>Is there enough street</w:t>
            </w:r>
            <w:r>
              <w:rPr>
                <w:b/>
                <w:spacing w:val="-16"/>
              </w:rPr>
              <w:t xml:space="preserve"> </w:t>
            </w:r>
            <w:r>
              <w:rPr>
                <w:b/>
              </w:rPr>
              <w:t>lighting?</w:t>
            </w:r>
          </w:p>
          <w:p w14:paraId="2CC28CDA" w14:textId="77777777" w:rsidR="00CF004F" w:rsidRDefault="00000000">
            <w:pPr>
              <w:pStyle w:val="TableParagraph"/>
              <w:numPr>
                <w:ilvl w:val="0"/>
                <w:numId w:val="8"/>
              </w:numPr>
              <w:tabs>
                <w:tab w:val="left" w:pos="826"/>
                <w:tab w:val="left" w:pos="827"/>
              </w:tabs>
              <w:spacing w:before="89" w:line="232" w:lineRule="auto"/>
              <w:ind w:right="365"/>
            </w:pPr>
            <w:r>
              <w:t xml:space="preserve">Lighting is needed most where people need or want to walk at night – including near public transport stops, schools, in parks and </w:t>
            </w:r>
            <w:r>
              <w:rPr>
                <w:spacing w:val="-3"/>
              </w:rPr>
              <w:t xml:space="preserve">in </w:t>
            </w:r>
            <w:r>
              <w:t>entertainment, leisure or restaurant</w:t>
            </w:r>
            <w:r>
              <w:rPr>
                <w:spacing w:val="1"/>
              </w:rPr>
              <w:t xml:space="preserve"> </w:t>
            </w:r>
            <w:r>
              <w:t>areas</w:t>
            </w:r>
          </w:p>
          <w:p w14:paraId="3EA25D83" w14:textId="77777777" w:rsidR="00CF004F" w:rsidRDefault="00000000">
            <w:pPr>
              <w:pStyle w:val="TableParagraph"/>
              <w:numPr>
                <w:ilvl w:val="0"/>
                <w:numId w:val="8"/>
              </w:numPr>
              <w:tabs>
                <w:tab w:val="left" w:pos="826"/>
                <w:tab w:val="left" w:pos="827"/>
              </w:tabs>
              <w:spacing w:before="87" w:line="223" w:lineRule="auto"/>
              <w:ind w:right="273"/>
            </w:pPr>
            <w:r>
              <w:t xml:space="preserve">Is the street lighting bright enough to be able to </w:t>
            </w:r>
            <w:r>
              <w:rPr>
                <w:spacing w:val="-3"/>
              </w:rPr>
              <w:t xml:space="preserve">see </w:t>
            </w:r>
            <w:r>
              <w:t xml:space="preserve">other </w:t>
            </w:r>
            <w:proofErr w:type="spellStart"/>
            <w:r>
              <w:t>people‟s</w:t>
            </w:r>
            <w:proofErr w:type="spellEnd"/>
            <w:r>
              <w:t xml:space="preserve"> faces in the </w:t>
            </w:r>
            <w:proofErr w:type="gramStart"/>
            <w:r>
              <w:t>evening, and</w:t>
            </w:r>
            <w:proofErr w:type="gramEnd"/>
            <w:r>
              <w:t xml:space="preserve"> see any obstructions (</w:t>
            </w:r>
            <w:proofErr w:type="spellStart"/>
            <w:r>
              <w:t>eg.</w:t>
            </w:r>
            <w:proofErr w:type="spellEnd"/>
            <w:r>
              <w:t xml:space="preserve"> seats, poles) or potholes/trips and</w:t>
            </w:r>
            <w:r>
              <w:rPr>
                <w:spacing w:val="-30"/>
              </w:rPr>
              <w:t xml:space="preserve"> </w:t>
            </w:r>
            <w:r>
              <w:t>slips?</w:t>
            </w:r>
          </w:p>
        </w:tc>
      </w:tr>
      <w:tr w:rsidR="00CF004F" w14:paraId="5414D97F" w14:textId="77777777">
        <w:trPr>
          <w:trHeight w:val="3691"/>
        </w:trPr>
        <w:tc>
          <w:tcPr>
            <w:tcW w:w="1070" w:type="dxa"/>
          </w:tcPr>
          <w:p w14:paraId="38BFF114" w14:textId="77777777" w:rsidR="00CF004F" w:rsidRDefault="00000000">
            <w:pPr>
              <w:pStyle w:val="TableParagraph"/>
              <w:ind w:left="110"/>
              <w:rPr>
                <w:b/>
              </w:rPr>
            </w:pPr>
            <w:r>
              <w:rPr>
                <w:b/>
              </w:rPr>
              <w:t>22.</w:t>
            </w:r>
          </w:p>
        </w:tc>
        <w:tc>
          <w:tcPr>
            <w:tcW w:w="8884" w:type="dxa"/>
          </w:tcPr>
          <w:p w14:paraId="36906F66" w14:textId="77777777" w:rsidR="00CF004F" w:rsidRDefault="00000000">
            <w:pPr>
              <w:pStyle w:val="TableParagraph"/>
              <w:spacing w:before="54" w:line="237" w:lineRule="auto"/>
              <w:ind w:left="106" w:right="116"/>
              <w:rPr>
                <w:b/>
              </w:rPr>
            </w:pPr>
            <w:r>
              <w:rPr>
                <w:b/>
              </w:rPr>
              <w:t>Are you aware that other people can see you as you walk around – like drivers and residents?</w:t>
            </w:r>
          </w:p>
          <w:p w14:paraId="5E0E5B71" w14:textId="77777777" w:rsidR="00CF004F" w:rsidRDefault="00000000">
            <w:pPr>
              <w:pStyle w:val="TableParagraph"/>
              <w:numPr>
                <w:ilvl w:val="0"/>
                <w:numId w:val="7"/>
              </w:numPr>
              <w:tabs>
                <w:tab w:val="left" w:pos="826"/>
                <w:tab w:val="left" w:pos="827"/>
              </w:tabs>
              <w:spacing w:before="84" w:line="232" w:lineRule="auto"/>
              <w:ind w:right="251"/>
            </w:pPr>
            <w:r>
              <w:t xml:space="preserve">Passive surveillance is about people or drivers being able to see what is happening on the street. It is one of the best </w:t>
            </w:r>
            <w:r>
              <w:rPr>
                <w:spacing w:val="-3"/>
              </w:rPr>
              <w:t xml:space="preserve">ways </w:t>
            </w:r>
            <w:r>
              <w:t>to help people feel safe, both during the day and at</w:t>
            </w:r>
            <w:r>
              <w:rPr>
                <w:spacing w:val="-5"/>
              </w:rPr>
              <w:t xml:space="preserve"> </w:t>
            </w:r>
            <w:r>
              <w:t>night.</w:t>
            </w:r>
          </w:p>
          <w:p w14:paraId="67D6F183" w14:textId="77777777" w:rsidR="00CF004F" w:rsidRDefault="00000000">
            <w:pPr>
              <w:pStyle w:val="TableParagraph"/>
              <w:numPr>
                <w:ilvl w:val="0"/>
                <w:numId w:val="7"/>
              </w:numPr>
              <w:tabs>
                <w:tab w:val="left" w:pos="826"/>
                <w:tab w:val="left" w:pos="827"/>
              </w:tabs>
              <w:spacing w:before="80" w:line="232" w:lineRule="auto"/>
              <w:ind w:right="165"/>
            </w:pPr>
            <w:r>
              <w:t xml:space="preserve">Sometimes passive surveillance is difficult to achieve because there are very few people or drivers in this area, or </w:t>
            </w:r>
            <w:r>
              <w:rPr>
                <w:spacing w:val="-3"/>
              </w:rPr>
              <w:t xml:space="preserve">if </w:t>
            </w:r>
            <w:r>
              <w:t xml:space="preserve">there </w:t>
            </w:r>
            <w:proofErr w:type="spellStart"/>
            <w:r>
              <w:t>aren‟t</w:t>
            </w:r>
            <w:proofErr w:type="spellEnd"/>
            <w:r>
              <w:t xml:space="preserve"> any buildings nearby where there are people living or working at certain times of the day or</w:t>
            </w:r>
            <w:r>
              <w:rPr>
                <w:spacing w:val="-20"/>
              </w:rPr>
              <w:t xml:space="preserve"> </w:t>
            </w:r>
            <w:r>
              <w:t>night.</w:t>
            </w:r>
          </w:p>
          <w:p w14:paraId="3BFC2B45" w14:textId="77777777" w:rsidR="00CF004F" w:rsidRDefault="00000000">
            <w:pPr>
              <w:pStyle w:val="TableParagraph"/>
              <w:numPr>
                <w:ilvl w:val="0"/>
                <w:numId w:val="7"/>
              </w:numPr>
              <w:tabs>
                <w:tab w:val="left" w:pos="826"/>
                <w:tab w:val="left" w:pos="827"/>
              </w:tabs>
              <w:spacing w:before="78" w:line="235" w:lineRule="auto"/>
              <w:ind w:right="137"/>
            </w:pPr>
            <w:r>
              <w:t>These things can sometimes be fixed with extra street lighting or other</w:t>
            </w:r>
            <w:r>
              <w:rPr>
                <w:spacing w:val="-37"/>
              </w:rPr>
              <w:t xml:space="preserve"> </w:t>
            </w:r>
            <w:r>
              <w:t>measures. But other times, it might be easier to choose a different route – or to choose only to walk with friends. Publicising safe routes around your area may be one of the activities your group decides to do to encourage walking in the short</w:t>
            </w:r>
            <w:r>
              <w:rPr>
                <w:spacing w:val="-24"/>
              </w:rPr>
              <w:t xml:space="preserve"> </w:t>
            </w:r>
            <w:r>
              <w:t>term.</w:t>
            </w:r>
          </w:p>
        </w:tc>
      </w:tr>
      <w:tr w:rsidR="00CF004F" w14:paraId="68204E4F" w14:textId="77777777">
        <w:trPr>
          <w:trHeight w:val="2861"/>
        </w:trPr>
        <w:tc>
          <w:tcPr>
            <w:tcW w:w="1070" w:type="dxa"/>
          </w:tcPr>
          <w:p w14:paraId="3EE8B866" w14:textId="77777777" w:rsidR="00CF004F" w:rsidRDefault="00000000">
            <w:pPr>
              <w:pStyle w:val="TableParagraph"/>
              <w:spacing w:before="52"/>
              <w:ind w:left="110"/>
              <w:rPr>
                <w:b/>
              </w:rPr>
            </w:pPr>
            <w:r>
              <w:rPr>
                <w:b/>
              </w:rPr>
              <w:t>23.</w:t>
            </w:r>
          </w:p>
        </w:tc>
        <w:tc>
          <w:tcPr>
            <w:tcW w:w="8884" w:type="dxa"/>
          </w:tcPr>
          <w:p w14:paraId="00F7040A" w14:textId="77777777" w:rsidR="00CF004F" w:rsidRDefault="00000000">
            <w:pPr>
              <w:pStyle w:val="TableParagraph"/>
              <w:spacing w:before="52"/>
              <w:ind w:left="106"/>
              <w:rPr>
                <w:b/>
              </w:rPr>
            </w:pPr>
            <w:r>
              <w:rPr>
                <w:b/>
              </w:rPr>
              <w:t>Are there enough people around on the street to make you feel safe?</w:t>
            </w:r>
          </w:p>
          <w:p w14:paraId="1F62A516" w14:textId="77777777" w:rsidR="00CF004F" w:rsidRDefault="00000000">
            <w:pPr>
              <w:pStyle w:val="TableParagraph"/>
              <w:numPr>
                <w:ilvl w:val="0"/>
                <w:numId w:val="6"/>
              </w:numPr>
              <w:tabs>
                <w:tab w:val="left" w:pos="826"/>
                <w:tab w:val="left" w:pos="827"/>
              </w:tabs>
              <w:spacing w:before="82" w:line="235" w:lineRule="auto"/>
              <w:ind w:right="255"/>
            </w:pPr>
            <w:r>
              <w:t xml:space="preserve">Places feel safe </w:t>
            </w:r>
            <w:r>
              <w:rPr>
                <w:spacing w:val="-3"/>
              </w:rPr>
              <w:t xml:space="preserve">if </w:t>
            </w:r>
            <w:r>
              <w:t xml:space="preserve">there are people out and about, walking, </w:t>
            </w:r>
            <w:proofErr w:type="gramStart"/>
            <w:r>
              <w:t>sitting</w:t>
            </w:r>
            <w:proofErr w:type="gramEnd"/>
            <w:r>
              <w:t xml:space="preserve"> and talking to each other. </w:t>
            </w:r>
            <w:r>
              <w:rPr>
                <w:spacing w:val="-5"/>
              </w:rPr>
              <w:t xml:space="preserve">If </w:t>
            </w:r>
            <w:r>
              <w:t xml:space="preserve">there are other people walking around while </w:t>
            </w:r>
            <w:proofErr w:type="spellStart"/>
            <w:r>
              <w:t>you‟re</w:t>
            </w:r>
            <w:proofErr w:type="spellEnd"/>
            <w:r>
              <w:t xml:space="preserve"> doing your audit, why not ask them about whether they feel that there are enough people to help them feel</w:t>
            </w:r>
            <w:r>
              <w:rPr>
                <w:spacing w:val="-9"/>
              </w:rPr>
              <w:t xml:space="preserve"> </w:t>
            </w:r>
            <w:r>
              <w:t>safe?</w:t>
            </w:r>
          </w:p>
          <w:p w14:paraId="26641257" w14:textId="77777777" w:rsidR="00CF004F" w:rsidRDefault="00000000">
            <w:pPr>
              <w:pStyle w:val="TableParagraph"/>
              <w:numPr>
                <w:ilvl w:val="0"/>
                <w:numId w:val="6"/>
              </w:numPr>
              <w:tabs>
                <w:tab w:val="left" w:pos="826"/>
                <w:tab w:val="left" w:pos="827"/>
              </w:tabs>
              <w:spacing w:before="82" w:line="232" w:lineRule="auto"/>
              <w:ind w:right="305"/>
            </w:pPr>
            <w:r>
              <w:t>You can also pick a spot (</w:t>
            </w:r>
            <w:proofErr w:type="spellStart"/>
            <w:r>
              <w:t>eg.</w:t>
            </w:r>
            <w:proofErr w:type="spellEnd"/>
            <w:r>
              <w:t xml:space="preserve"> outside train stations, at a street corner or outside the library) and count the number of people walking past you for an hour or</w:t>
            </w:r>
            <w:r>
              <w:rPr>
                <w:spacing w:val="-34"/>
              </w:rPr>
              <w:t xml:space="preserve"> </w:t>
            </w:r>
            <w:r>
              <w:t>two, just to get an idea of daily “foot traffic”. The numbers might be higher than you think!</w:t>
            </w:r>
          </w:p>
        </w:tc>
      </w:tr>
      <w:tr w:rsidR="00CF004F" w14:paraId="28EC6FE4" w14:textId="77777777">
        <w:trPr>
          <w:trHeight w:val="1343"/>
        </w:trPr>
        <w:tc>
          <w:tcPr>
            <w:tcW w:w="1070" w:type="dxa"/>
          </w:tcPr>
          <w:p w14:paraId="3A6925D2" w14:textId="77777777" w:rsidR="00CF004F" w:rsidRDefault="00000000">
            <w:pPr>
              <w:pStyle w:val="TableParagraph"/>
              <w:ind w:left="110"/>
              <w:rPr>
                <w:b/>
              </w:rPr>
            </w:pPr>
            <w:r>
              <w:rPr>
                <w:b/>
              </w:rPr>
              <w:t>24.</w:t>
            </w:r>
          </w:p>
        </w:tc>
        <w:tc>
          <w:tcPr>
            <w:tcW w:w="8884" w:type="dxa"/>
          </w:tcPr>
          <w:p w14:paraId="6EDCC7D9" w14:textId="77777777" w:rsidR="00CF004F" w:rsidRDefault="00000000">
            <w:pPr>
              <w:pStyle w:val="TableParagraph"/>
              <w:ind w:left="106"/>
              <w:rPr>
                <w:b/>
              </w:rPr>
            </w:pPr>
            <w:r>
              <w:rPr>
                <w:b/>
              </w:rPr>
              <w:t>Is the area attractive and pleasant to walk around?</w:t>
            </w:r>
          </w:p>
          <w:p w14:paraId="26EBB284" w14:textId="77777777" w:rsidR="00CF004F" w:rsidRDefault="00000000">
            <w:pPr>
              <w:pStyle w:val="TableParagraph"/>
              <w:numPr>
                <w:ilvl w:val="0"/>
                <w:numId w:val="5"/>
              </w:numPr>
              <w:tabs>
                <w:tab w:val="left" w:pos="826"/>
                <w:tab w:val="left" w:pos="827"/>
              </w:tabs>
              <w:spacing w:before="83"/>
              <w:ind w:hanging="361"/>
            </w:pPr>
            <w:r>
              <w:t>What is your gut feeling about walking around this</w:t>
            </w:r>
            <w:r>
              <w:rPr>
                <w:spacing w:val="-14"/>
              </w:rPr>
              <w:t xml:space="preserve"> </w:t>
            </w:r>
            <w:r>
              <w:t>area?</w:t>
            </w:r>
          </w:p>
          <w:p w14:paraId="3B2C2DF9" w14:textId="77777777" w:rsidR="00CF004F" w:rsidRDefault="00000000">
            <w:pPr>
              <w:pStyle w:val="TableParagraph"/>
              <w:numPr>
                <w:ilvl w:val="0"/>
                <w:numId w:val="5"/>
              </w:numPr>
              <w:tabs>
                <w:tab w:val="left" w:pos="826"/>
                <w:tab w:val="left" w:pos="827"/>
              </w:tabs>
              <w:spacing w:before="54"/>
              <w:ind w:hanging="361"/>
            </w:pPr>
            <w:r>
              <w:t>Is it nice and friendly to walk around</w:t>
            </w:r>
            <w:r>
              <w:rPr>
                <w:spacing w:val="-15"/>
              </w:rPr>
              <w:t xml:space="preserve"> </w:t>
            </w:r>
            <w:r>
              <w:t>here?</w:t>
            </w:r>
          </w:p>
        </w:tc>
      </w:tr>
    </w:tbl>
    <w:p w14:paraId="118D4DC8" w14:textId="77777777" w:rsidR="00CF004F" w:rsidRDefault="00CF004F">
      <w:pPr>
        <w:sectPr w:rsidR="00CF004F">
          <w:pgSz w:w="11910" w:h="16840"/>
          <w:pgMar w:top="1420" w:right="980" w:bottom="1260" w:left="640" w:header="0" w:footer="1069"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8884"/>
      </w:tblGrid>
      <w:tr w:rsidR="00CF004F" w14:paraId="3AF28178" w14:textId="77777777">
        <w:trPr>
          <w:trHeight w:val="1771"/>
        </w:trPr>
        <w:tc>
          <w:tcPr>
            <w:tcW w:w="1070" w:type="dxa"/>
          </w:tcPr>
          <w:p w14:paraId="74ED9DDC" w14:textId="77777777" w:rsidR="00CF004F" w:rsidRDefault="00000000">
            <w:pPr>
              <w:pStyle w:val="TableParagraph"/>
              <w:ind w:left="110"/>
              <w:rPr>
                <w:b/>
              </w:rPr>
            </w:pPr>
            <w:r>
              <w:rPr>
                <w:b/>
              </w:rPr>
              <w:lastRenderedPageBreak/>
              <w:t>25.</w:t>
            </w:r>
          </w:p>
        </w:tc>
        <w:tc>
          <w:tcPr>
            <w:tcW w:w="8884" w:type="dxa"/>
          </w:tcPr>
          <w:p w14:paraId="5ACE0791" w14:textId="77777777" w:rsidR="00CF004F" w:rsidRDefault="00000000">
            <w:pPr>
              <w:pStyle w:val="TableParagraph"/>
              <w:ind w:left="106"/>
              <w:rPr>
                <w:b/>
              </w:rPr>
            </w:pPr>
            <w:r>
              <w:rPr>
                <w:b/>
              </w:rPr>
              <w:t>Is there attractive landscaping (</w:t>
            </w:r>
            <w:proofErr w:type="gramStart"/>
            <w:r>
              <w:rPr>
                <w:b/>
              </w:rPr>
              <w:t>e.g.</w:t>
            </w:r>
            <w:proofErr w:type="gramEnd"/>
            <w:r>
              <w:rPr>
                <w:b/>
              </w:rPr>
              <w:t xml:space="preserve"> trees and flowers, public art)?</w:t>
            </w:r>
          </w:p>
          <w:p w14:paraId="2D052F40" w14:textId="77777777" w:rsidR="00CF004F" w:rsidRDefault="00000000">
            <w:pPr>
              <w:pStyle w:val="TableParagraph"/>
              <w:numPr>
                <w:ilvl w:val="0"/>
                <w:numId w:val="4"/>
              </w:numPr>
              <w:tabs>
                <w:tab w:val="left" w:pos="826"/>
                <w:tab w:val="left" w:pos="827"/>
              </w:tabs>
              <w:spacing w:before="86" w:line="235" w:lineRule="auto"/>
              <w:ind w:right="459"/>
            </w:pPr>
            <w:r>
              <w:t xml:space="preserve">Landscaping can be a major element in improving a street or </w:t>
            </w:r>
            <w:proofErr w:type="gramStart"/>
            <w:r>
              <w:t>intersection, and</w:t>
            </w:r>
            <w:proofErr w:type="gramEnd"/>
            <w:r>
              <w:t xml:space="preserve"> can be a key part of the design for new crossings and roundabouts. Good landscaping is relatively inexpensive and can change the tone of an area from one geared towards cars, to one geared towards</w:t>
            </w:r>
            <w:r>
              <w:rPr>
                <w:spacing w:val="-11"/>
              </w:rPr>
              <w:t xml:space="preserve"> </w:t>
            </w:r>
            <w:r>
              <w:t>people.</w:t>
            </w:r>
          </w:p>
        </w:tc>
      </w:tr>
      <w:tr w:rsidR="00CF004F" w14:paraId="4187FC93" w14:textId="77777777">
        <w:trPr>
          <w:trHeight w:val="1790"/>
        </w:trPr>
        <w:tc>
          <w:tcPr>
            <w:tcW w:w="1070" w:type="dxa"/>
          </w:tcPr>
          <w:p w14:paraId="045D9C8F" w14:textId="77777777" w:rsidR="00CF004F" w:rsidRDefault="00000000">
            <w:pPr>
              <w:pStyle w:val="TableParagraph"/>
              <w:ind w:left="110"/>
              <w:rPr>
                <w:b/>
              </w:rPr>
            </w:pPr>
            <w:r>
              <w:rPr>
                <w:b/>
              </w:rPr>
              <w:t>26.</w:t>
            </w:r>
          </w:p>
        </w:tc>
        <w:tc>
          <w:tcPr>
            <w:tcW w:w="8884" w:type="dxa"/>
          </w:tcPr>
          <w:p w14:paraId="164BC3C3" w14:textId="77777777" w:rsidR="00CF004F" w:rsidRDefault="00000000">
            <w:pPr>
              <w:pStyle w:val="TableParagraph"/>
              <w:ind w:left="106"/>
              <w:rPr>
                <w:b/>
              </w:rPr>
            </w:pPr>
            <w:r>
              <w:rPr>
                <w:b/>
              </w:rPr>
              <w:t>Are shops and businesses well-maintained and accessible?</w:t>
            </w:r>
          </w:p>
          <w:p w14:paraId="73A1D0F3" w14:textId="77777777" w:rsidR="00CF004F" w:rsidRDefault="00000000">
            <w:pPr>
              <w:pStyle w:val="TableParagraph"/>
              <w:numPr>
                <w:ilvl w:val="0"/>
                <w:numId w:val="3"/>
              </w:numPr>
              <w:tabs>
                <w:tab w:val="left" w:pos="826"/>
                <w:tab w:val="left" w:pos="827"/>
              </w:tabs>
              <w:spacing w:before="83"/>
              <w:ind w:hanging="361"/>
            </w:pPr>
            <w:r>
              <w:t xml:space="preserve">Do the shops look clean, </w:t>
            </w:r>
            <w:proofErr w:type="gramStart"/>
            <w:r>
              <w:t>interesting</w:t>
            </w:r>
            <w:proofErr w:type="gramEnd"/>
            <w:r>
              <w:t xml:space="preserve"> and</w:t>
            </w:r>
            <w:r>
              <w:rPr>
                <w:spacing w:val="-1"/>
              </w:rPr>
              <w:t xml:space="preserve"> </w:t>
            </w:r>
            <w:r>
              <w:t>inviting?</w:t>
            </w:r>
          </w:p>
          <w:p w14:paraId="21D9F490" w14:textId="77777777" w:rsidR="00CF004F" w:rsidRDefault="00000000">
            <w:pPr>
              <w:pStyle w:val="TableParagraph"/>
              <w:numPr>
                <w:ilvl w:val="0"/>
                <w:numId w:val="3"/>
              </w:numPr>
              <w:tabs>
                <w:tab w:val="left" w:pos="826"/>
                <w:tab w:val="left" w:pos="827"/>
              </w:tabs>
              <w:spacing w:before="58" w:line="235" w:lineRule="auto"/>
              <w:ind w:right="132"/>
            </w:pPr>
            <w:r>
              <w:t xml:space="preserve">Shabby, </w:t>
            </w:r>
            <w:proofErr w:type="gramStart"/>
            <w:r>
              <w:t>grubby</w:t>
            </w:r>
            <w:proofErr w:type="gramEnd"/>
            <w:r>
              <w:t xml:space="preserve"> or inaccessible shops are unattractive for customers, and bad for business. Increasing walking can bring more business to shops, so shop owners may be interested in your ideas about improving the look of the shopping area, for </w:t>
            </w:r>
            <w:proofErr w:type="spellStart"/>
            <w:r>
              <w:t>everyone‟s</w:t>
            </w:r>
            <w:proofErr w:type="spellEnd"/>
            <w:r>
              <w:rPr>
                <w:spacing w:val="-6"/>
              </w:rPr>
              <w:t xml:space="preserve"> </w:t>
            </w:r>
            <w:r>
              <w:t>benefit.</w:t>
            </w:r>
          </w:p>
        </w:tc>
      </w:tr>
      <w:tr w:rsidR="00CF004F" w14:paraId="6B268744" w14:textId="77777777">
        <w:trPr>
          <w:trHeight w:val="1521"/>
        </w:trPr>
        <w:tc>
          <w:tcPr>
            <w:tcW w:w="1070" w:type="dxa"/>
          </w:tcPr>
          <w:p w14:paraId="18F15917" w14:textId="77777777" w:rsidR="00CF004F" w:rsidRDefault="00000000">
            <w:pPr>
              <w:pStyle w:val="TableParagraph"/>
              <w:ind w:left="110"/>
              <w:rPr>
                <w:b/>
              </w:rPr>
            </w:pPr>
            <w:r>
              <w:rPr>
                <w:b/>
              </w:rPr>
              <w:t>27.</w:t>
            </w:r>
          </w:p>
        </w:tc>
        <w:tc>
          <w:tcPr>
            <w:tcW w:w="8884" w:type="dxa"/>
          </w:tcPr>
          <w:p w14:paraId="7DF377FB" w14:textId="77777777" w:rsidR="00CF004F" w:rsidRDefault="00000000">
            <w:pPr>
              <w:pStyle w:val="TableParagraph"/>
              <w:ind w:left="106"/>
              <w:rPr>
                <w:b/>
              </w:rPr>
            </w:pPr>
            <w:r>
              <w:rPr>
                <w:b/>
              </w:rPr>
              <w:t>Is the area clean, with no litter and dumped rubbish?</w:t>
            </w:r>
          </w:p>
          <w:p w14:paraId="004ED3F8" w14:textId="77777777" w:rsidR="00CF004F" w:rsidRDefault="00000000">
            <w:pPr>
              <w:pStyle w:val="TableParagraph"/>
              <w:numPr>
                <w:ilvl w:val="0"/>
                <w:numId w:val="2"/>
              </w:numPr>
              <w:tabs>
                <w:tab w:val="left" w:pos="826"/>
                <w:tab w:val="left" w:pos="827"/>
              </w:tabs>
              <w:spacing w:before="90" w:line="230" w:lineRule="auto"/>
              <w:ind w:right="400"/>
            </w:pPr>
            <w:r>
              <w:t xml:space="preserve">Simple things like litter and dumped rubbish make places look ugly and feel unsafe. Clearing litter and rubbish could be something your group could do, or you might work with council see </w:t>
            </w:r>
            <w:r>
              <w:rPr>
                <w:spacing w:val="-3"/>
              </w:rPr>
              <w:t xml:space="preserve">if </w:t>
            </w:r>
            <w:r>
              <w:t>maintenance in the area can be</w:t>
            </w:r>
            <w:r>
              <w:rPr>
                <w:spacing w:val="-24"/>
              </w:rPr>
              <w:t xml:space="preserve"> </w:t>
            </w:r>
            <w:r>
              <w:t>improved.</w:t>
            </w:r>
          </w:p>
        </w:tc>
      </w:tr>
      <w:tr w:rsidR="00CF004F" w14:paraId="48CAFC2F" w14:textId="77777777">
        <w:trPr>
          <w:trHeight w:val="1204"/>
        </w:trPr>
        <w:tc>
          <w:tcPr>
            <w:tcW w:w="1070" w:type="dxa"/>
          </w:tcPr>
          <w:p w14:paraId="4020220F" w14:textId="77777777" w:rsidR="00CF004F" w:rsidRDefault="00000000">
            <w:pPr>
              <w:pStyle w:val="TableParagraph"/>
              <w:ind w:left="110"/>
              <w:rPr>
                <w:b/>
              </w:rPr>
            </w:pPr>
            <w:r>
              <w:rPr>
                <w:b/>
              </w:rPr>
              <w:t>28.</w:t>
            </w:r>
          </w:p>
        </w:tc>
        <w:tc>
          <w:tcPr>
            <w:tcW w:w="8884" w:type="dxa"/>
          </w:tcPr>
          <w:p w14:paraId="2BC75FF5" w14:textId="77777777" w:rsidR="00CF004F" w:rsidRDefault="00000000">
            <w:pPr>
              <w:pStyle w:val="TableParagraph"/>
              <w:ind w:left="106"/>
              <w:rPr>
                <w:b/>
              </w:rPr>
            </w:pPr>
            <w:r>
              <w:rPr>
                <w:b/>
              </w:rPr>
              <w:t>Are there interesting features that make you want to walk?</w:t>
            </w:r>
          </w:p>
          <w:p w14:paraId="1AB910EC" w14:textId="77777777" w:rsidR="00CF004F" w:rsidRDefault="00000000">
            <w:pPr>
              <w:pStyle w:val="TableParagraph"/>
              <w:numPr>
                <w:ilvl w:val="0"/>
                <w:numId w:val="1"/>
              </w:numPr>
              <w:tabs>
                <w:tab w:val="left" w:pos="826"/>
                <w:tab w:val="left" w:pos="827"/>
              </w:tabs>
              <w:spacing w:before="83" w:line="232" w:lineRule="auto"/>
              <w:ind w:right="105"/>
            </w:pPr>
            <w:r>
              <w:t xml:space="preserve">Are there buildings, gardens, public </w:t>
            </w:r>
            <w:proofErr w:type="gramStart"/>
            <w:r>
              <w:t>art</w:t>
            </w:r>
            <w:proofErr w:type="gramEnd"/>
            <w:r>
              <w:t xml:space="preserve"> or other features to look at along the way? These features can make walking much more enjoyable. The more enjoyable it is, the more people will do</w:t>
            </w:r>
            <w:r>
              <w:rPr>
                <w:spacing w:val="5"/>
              </w:rPr>
              <w:t xml:space="preserve"> </w:t>
            </w:r>
            <w:r>
              <w:rPr>
                <w:spacing w:val="-4"/>
              </w:rPr>
              <w:t>it!</w:t>
            </w:r>
          </w:p>
        </w:tc>
      </w:tr>
    </w:tbl>
    <w:p w14:paraId="2E3977BC" w14:textId="77777777" w:rsidR="00020A94" w:rsidRDefault="00020A94"/>
    <w:sectPr w:rsidR="00020A94">
      <w:pgSz w:w="11910" w:h="16840"/>
      <w:pgMar w:top="1420" w:right="980" w:bottom="1260" w:left="640" w:header="0" w:footer="10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1357B" w14:textId="77777777" w:rsidR="00020A94" w:rsidRDefault="00020A94">
      <w:r>
        <w:separator/>
      </w:r>
    </w:p>
  </w:endnote>
  <w:endnote w:type="continuationSeparator" w:id="0">
    <w:p w14:paraId="496376C4" w14:textId="77777777" w:rsidR="00020A94" w:rsidRDefault="0002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5ED2" w14:textId="77777777" w:rsidR="00CF004F" w:rsidRDefault="0035013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569F4B1" wp14:editId="0CDD0771">
              <wp:simplePos x="0" y="0"/>
              <wp:positionH relativeFrom="page">
                <wp:posOffset>6761480</wp:posOffset>
              </wp:positionH>
              <wp:positionV relativeFrom="page">
                <wp:posOffset>9822815</wp:posOffset>
              </wp:positionV>
              <wp:extent cx="153035" cy="1949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03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32510" w14:textId="77777777" w:rsidR="00CF004F" w:rsidRDefault="00000000">
                          <w:pPr>
                            <w:pStyle w:val="BodyText"/>
                            <w:spacing w:before="21"/>
                            <w:ind w:left="60"/>
                            <w:rPr>
                              <w:rFonts w:ascii="Tahoma"/>
                            </w:rPr>
                          </w:pPr>
                          <w:r>
                            <w:fldChar w:fldCharType="begin"/>
                          </w:r>
                          <w:r>
                            <w:rPr>
                              <w:rFonts w:ascii="Tahoma"/>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9F4B1" id="_x0000_t202" coordsize="21600,21600" o:spt="202" path="m,l,21600r21600,l21600,xe">
              <v:stroke joinstyle="miter"/>
              <v:path gradientshapeok="t" o:connecttype="rect"/>
            </v:shapetype>
            <v:shape id="Text Box 1" o:spid="_x0000_s1027" type="#_x0000_t202" style="position:absolute;margin-left:532.4pt;margin-top:773.45pt;width:12.05pt;height:15.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" filled="f" stroked="f">
              <v:path arrowok="t"/>
              <v:textbox inset="0,0,0,0">
                <w:txbxContent>
                  <w:p w14:paraId="16732510" w14:textId="77777777" w:rsidR="00CF004F" w:rsidRDefault="00000000">
                    <w:pPr>
                      <w:pStyle w:val="BodyText"/>
                      <w:spacing w:before="21"/>
                      <w:ind w:left="60"/>
                      <w:rPr>
                        <w:rFonts w:ascii="Tahoma"/>
                      </w:rPr>
                    </w:pPr>
                    <w:r>
                      <w:fldChar w:fldCharType="begin"/>
                    </w:r>
                    <w:r>
                      <w:rPr>
                        <w:rFonts w:ascii="Tahoma"/>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7027E" w14:textId="77777777" w:rsidR="00020A94" w:rsidRDefault="00020A94">
      <w:r>
        <w:separator/>
      </w:r>
    </w:p>
  </w:footnote>
  <w:footnote w:type="continuationSeparator" w:id="0">
    <w:p w14:paraId="030F94D1" w14:textId="77777777" w:rsidR="00020A94" w:rsidRDefault="00020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1E9F"/>
    <w:multiLevelType w:val="hybridMultilevel"/>
    <w:tmpl w:val="DBB2ECB0"/>
    <w:lvl w:ilvl="0" w:tplc="A404C046">
      <w:numFmt w:val="bullet"/>
      <w:lvlText w:val=""/>
      <w:lvlJc w:val="left"/>
      <w:pPr>
        <w:ind w:left="826" w:hanging="360"/>
      </w:pPr>
      <w:rPr>
        <w:rFonts w:ascii="Symbol" w:eastAsia="Symbol" w:hAnsi="Symbol" w:cs="Symbol" w:hint="default"/>
        <w:w w:val="76"/>
        <w:sz w:val="22"/>
        <w:szCs w:val="22"/>
        <w:lang w:val="en-AU" w:eastAsia="en-AU" w:bidi="en-AU"/>
      </w:rPr>
    </w:lvl>
    <w:lvl w:ilvl="1" w:tplc="DF94CC1C">
      <w:numFmt w:val="bullet"/>
      <w:lvlText w:val="•"/>
      <w:lvlJc w:val="left"/>
      <w:pPr>
        <w:ind w:left="1625" w:hanging="360"/>
      </w:pPr>
      <w:rPr>
        <w:rFonts w:hint="default"/>
        <w:lang w:val="en-AU" w:eastAsia="en-AU" w:bidi="en-AU"/>
      </w:rPr>
    </w:lvl>
    <w:lvl w:ilvl="2" w:tplc="065088A2">
      <w:numFmt w:val="bullet"/>
      <w:lvlText w:val="•"/>
      <w:lvlJc w:val="left"/>
      <w:pPr>
        <w:ind w:left="2430" w:hanging="360"/>
      </w:pPr>
      <w:rPr>
        <w:rFonts w:hint="default"/>
        <w:lang w:val="en-AU" w:eastAsia="en-AU" w:bidi="en-AU"/>
      </w:rPr>
    </w:lvl>
    <w:lvl w:ilvl="3" w:tplc="3432A9AC">
      <w:numFmt w:val="bullet"/>
      <w:lvlText w:val="•"/>
      <w:lvlJc w:val="left"/>
      <w:pPr>
        <w:ind w:left="3236" w:hanging="360"/>
      </w:pPr>
      <w:rPr>
        <w:rFonts w:hint="default"/>
        <w:lang w:val="en-AU" w:eastAsia="en-AU" w:bidi="en-AU"/>
      </w:rPr>
    </w:lvl>
    <w:lvl w:ilvl="4" w:tplc="9E3CF852">
      <w:numFmt w:val="bullet"/>
      <w:lvlText w:val="•"/>
      <w:lvlJc w:val="left"/>
      <w:pPr>
        <w:ind w:left="4041" w:hanging="360"/>
      </w:pPr>
      <w:rPr>
        <w:rFonts w:hint="default"/>
        <w:lang w:val="en-AU" w:eastAsia="en-AU" w:bidi="en-AU"/>
      </w:rPr>
    </w:lvl>
    <w:lvl w:ilvl="5" w:tplc="1B3C2B76">
      <w:numFmt w:val="bullet"/>
      <w:lvlText w:val="•"/>
      <w:lvlJc w:val="left"/>
      <w:pPr>
        <w:ind w:left="4847" w:hanging="360"/>
      </w:pPr>
      <w:rPr>
        <w:rFonts w:hint="default"/>
        <w:lang w:val="en-AU" w:eastAsia="en-AU" w:bidi="en-AU"/>
      </w:rPr>
    </w:lvl>
    <w:lvl w:ilvl="6" w:tplc="DB9454A0">
      <w:numFmt w:val="bullet"/>
      <w:lvlText w:val="•"/>
      <w:lvlJc w:val="left"/>
      <w:pPr>
        <w:ind w:left="5652" w:hanging="360"/>
      </w:pPr>
      <w:rPr>
        <w:rFonts w:hint="default"/>
        <w:lang w:val="en-AU" w:eastAsia="en-AU" w:bidi="en-AU"/>
      </w:rPr>
    </w:lvl>
    <w:lvl w:ilvl="7" w:tplc="EC02C374">
      <w:numFmt w:val="bullet"/>
      <w:lvlText w:val="•"/>
      <w:lvlJc w:val="left"/>
      <w:pPr>
        <w:ind w:left="6457" w:hanging="360"/>
      </w:pPr>
      <w:rPr>
        <w:rFonts w:hint="default"/>
        <w:lang w:val="en-AU" w:eastAsia="en-AU" w:bidi="en-AU"/>
      </w:rPr>
    </w:lvl>
    <w:lvl w:ilvl="8" w:tplc="D0E0E12C">
      <w:numFmt w:val="bullet"/>
      <w:lvlText w:val="•"/>
      <w:lvlJc w:val="left"/>
      <w:pPr>
        <w:ind w:left="7263" w:hanging="360"/>
      </w:pPr>
      <w:rPr>
        <w:rFonts w:hint="default"/>
        <w:lang w:val="en-AU" w:eastAsia="en-AU" w:bidi="en-AU"/>
      </w:rPr>
    </w:lvl>
  </w:abstractNum>
  <w:abstractNum w:abstractNumId="1" w15:restartNumberingAfterBreak="0">
    <w:nsid w:val="07F74C2C"/>
    <w:multiLevelType w:val="hybridMultilevel"/>
    <w:tmpl w:val="D83AD386"/>
    <w:lvl w:ilvl="0" w:tplc="7324B50A">
      <w:numFmt w:val="bullet"/>
      <w:lvlText w:val=""/>
      <w:lvlJc w:val="left"/>
      <w:pPr>
        <w:ind w:left="826" w:hanging="360"/>
      </w:pPr>
      <w:rPr>
        <w:rFonts w:ascii="Symbol" w:eastAsia="Symbol" w:hAnsi="Symbol" w:cs="Symbol" w:hint="default"/>
        <w:w w:val="76"/>
        <w:sz w:val="22"/>
        <w:szCs w:val="22"/>
        <w:lang w:val="en-AU" w:eastAsia="en-AU" w:bidi="en-AU"/>
      </w:rPr>
    </w:lvl>
    <w:lvl w:ilvl="1" w:tplc="D4323CE8">
      <w:numFmt w:val="bullet"/>
      <w:lvlText w:val="•"/>
      <w:lvlJc w:val="left"/>
      <w:pPr>
        <w:ind w:left="1625" w:hanging="360"/>
      </w:pPr>
      <w:rPr>
        <w:rFonts w:hint="default"/>
        <w:lang w:val="en-AU" w:eastAsia="en-AU" w:bidi="en-AU"/>
      </w:rPr>
    </w:lvl>
    <w:lvl w:ilvl="2" w:tplc="0388BB12">
      <w:numFmt w:val="bullet"/>
      <w:lvlText w:val="•"/>
      <w:lvlJc w:val="left"/>
      <w:pPr>
        <w:ind w:left="2430" w:hanging="360"/>
      </w:pPr>
      <w:rPr>
        <w:rFonts w:hint="default"/>
        <w:lang w:val="en-AU" w:eastAsia="en-AU" w:bidi="en-AU"/>
      </w:rPr>
    </w:lvl>
    <w:lvl w:ilvl="3" w:tplc="21AABA10">
      <w:numFmt w:val="bullet"/>
      <w:lvlText w:val="•"/>
      <w:lvlJc w:val="left"/>
      <w:pPr>
        <w:ind w:left="3236" w:hanging="360"/>
      </w:pPr>
      <w:rPr>
        <w:rFonts w:hint="default"/>
        <w:lang w:val="en-AU" w:eastAsia="en-AU" w:bidi="en-AU"/>
      </w:rPr>
    </w:lvl>
    <w:lvl w:ilvl="4" w:tplc="957A0712">
      <w:numFmt w:val="bullet"/>
      <w:lvlText w:val="•"/>
      <w:lvlJc w:val="left"/>
      <w:pPr>
        <w:ind w:left="4041" w:hanging="360"/>
      </w:pPr>
      <w:rPr>
        <w:rFonts w:hint="default"/>
        <w:lang w:val="en-AU" w:eastAsia="en-AU" w:bidi="en-AU"/>
      </w:rPr>
    </w:lvl>
    <w:lvl w:ilvl="5" w:tplc="7C4043EE">
      <w:numFmt w:val="bullet"/>
      <w:lvlText w:val="•"/>
      <w:lvlJc w:val="left"/>
      <w:pPr>
        <w:ind w:left="4847" w:hanging="360"/>
      </w:pPr>
      <w:rPr>
        <w:rFonts w:hint="default"/>
        <w:lang w:val="en-AU" w:eastAsia="en-AU" w:bidi="en-AU"/>
      </w:rPr>
    </w:lvl>
    <w:lvl w:ilvl="6" w:tplc="61406256">
      <w:numFmt w:val="bullet"/>
      <w:lvlText w:val="•"/>
      <w:lvlJc w:val="left"/>
      <w:pPr>
        <w:ind w:left="5652" w:hanging="360"/>
      </w:pPr>
      <w:rPr>
        <w:rFonts w:hint="default"/>
        <w:lang w:val="en-AU" w:eastAsia="en-AU" w:bidi="en-AU"/>
      </w:rPr>
    </w:lvl>
    <w:lvl w:ilvl="7" w:tplc="F45C02BA">
      <w:numFmt w:val="bullet"/>
      <w:lvlText w:val="•"/>
      <w:lvlJc w:val="left"/>
      <w:pPr>
        <w:ind w:left="6457" w:hanging="360"/>
      </w:pPr>
      <w:rPr>
        <w:rFonts w:hint="default"/>
        <w:lang w:val="en-AU" w:eastAsia="en-AU" w:bidi="en-AU"/>
      </w:rPr>
    </w:lvl>
    <w:lvl w:ilvl="8" w:tplc="FEB4EE66">
      <w:numFmt w:val="bullet"/>
      <w:lvlText w:val="•"/>
      <w:lvlJc w:val="left"/>
      <w:pPr>
        <w:ind w:left="7263" w:hanging="360"/>
      </w:pPr>
      <w:rPr>
        <w:rFonts w:hint="default"/>
        <w:lang w:val="en-AU" w:eastAsia="en-AU" w:bidi="en-AU"/>
      </w:rPr>
    </w:lvl>
  </w:abstractNum>
  <w:abstractNum w:abstractNumId="2" w15:restartNumberingAfterBreak="0">
    <w:nsid w:val="0AE779A3"/>
    <w:multiLevelType w:val="hybridMultilevel"/>
    <w:tmpl w:val="7D52361A"/>
    <w:lvl w:ilvl="0" w:tplc="CBDAE85A">
      <w:numFmt w:val="bullet"/>
      <w:lvlText w:val=""/>
      <w:lvlJc w:val="left"/>
      <w:pPr>
        <w:ind w:left="826" w:hanging="360"/>
      </w:pPr>
      <w:rPr>
        <w:rFonts w:ascii="Symbol" w:eastAsia="Symbol" w:hAnsi="Symbol" w:cs="Symbol" w:hint="default"/>
        <w:w w:val="76"/>
        <w:sz w:val="22"/>
        <w:szCs w:val="22"/>
        <w:lang w:val="en-AU" w:eastAsia="en-AU" w:bidi="en-AU"/>
      </w:rPr>
    </w:lvl>
    <w:lvl w:ilvl="1" w:tplc="631EF1E8">
      <w:numFmt w:val="bullet"/>
      <w:lvlText w:val="•"/>
      <w:lvlJc w:val="left"/>
      <w:pPr>
        <w:ind w:left="1625" w:hanging="360"/>
      </w:pPr>
      <w:rPr>
        <w:rFonts w:hint="default"/>
        <w:lang w:val="en-AU" w:eastAsia="en-AU" w:bidi="en-AU"/>
      </w:rPr>
    </w:lvl>
    <w:lvl w:ilvl="2" w:tplc="D04817CC">
      <w:numFmt w:val="bullet"/>
      <w:lvlText w:val="•"/>
      <w:lvlJc w:val="left"/>
      <w:pPr>
        <w:ind w:left="2430" w:hanging="360"/>
      </w:pPr>
      <w:rPr>
        <w:rFonts w:hint="default"/>
        <w:lang w:val="en-AU" w:eastAsia="en-AU" w:bidi="en-AU"/>
      </w:rPr>
    </w:lvl>
    <w:lvl w:ilvl="3" w:tplc="6A54AC3A">
      <w:numFmt w:val="bullet"/>
      <w:lvlText w:val="•"/>
      <w:lvlJc w:val="left"/>
      <w:pPr>
        <w:ind w:left="3236" w:hanging="360"/>
      </w:pPr>
      <w:rPr>
        <w:rFonts w:hint="default"/>
        <w:lang w:val="en-AU" w:eastAsia="en-AU" w:bidi="en-AU"/>
      </w:rPr>
    </w:lvl>
    <w:lvl w:ilvl="4" w:tplc="A7F4E02E">
      <w:numFmt w:val="bullet"/>
      <w:lvlText w:val="•"/>
      <w:lvlJc w:val="left"/>
      <w:pPr>
        <w:ind w:left="4041" w:hanging="360"/>
      </w:pPr>
      <w:rPr>
        <w:rFonts w:hint="default"/>
        <w:lang w:val="en-AU" w:eastAsia="en-AU" w:bidi="en-AU"/>
      </w:rPr>
    </w:lvl>
    <w:lvl w:ilvl="5" w:tplc="E1A89D22">
      <w:numFmt w:val="bullet"/>
      <w:lvlText w:val="•"/>
      <w:lvlJc w:val="left"/>
      <w:pPr>
        <w:ind w:left="4847" w:hanging="360"/>
      </w:pPr>
      <w:rPr>
        <w:rFonts w:hint="default"/>
        <w:lang w:val="en-AU" w:eastAsia="en-AU" w:bidi="en-AU"/>
      </w:rPr>
    </w:lvl>
    <w:lvl w:ilvl="6" w:tplc="C4B29B86">
      <w:numFmt w:val="bullet"/>
      <w:lvlText w:val="•"/>
      <w:lvlJc w:val="left"/>
      <w:pPr>
        <w:ind w:left="5652" w:hanging="360"/>
      </w:pPr>
      <w:rPr>
        <w:rFonts w:hint="default"/>
        <w:lang w:val="en-AU" w:eastAsia="en-AU" w:bidi="en-AU"/>
      </w:rPr>
    </w:lvl>
    <w:lvl w:ilvl="7" w:tplc="E916A304">
      <w:numFmt w:val="bullet"/>
      <w:lvlText w:val="•"/>
      <w:lvlJc w:val="left"/>
      <w:pPr>
        <w:ind w:left="6457" w:hanging="360"/>
      </w:pPr>
      <w:rPr>
        <w:rFonts w:hint="default"/>
        <w:lang w:val="en-AU" w:eastAsia="en-AU" w:bidi="en-AU"/>
      </w:rPr>
    </w:lvl>
    <w:lvl w:ilvl="8" w:tplc="53041F38">
      <w:numFmt w:val="bullet"/>
      <w:lvlText w:val="•"/>
      <w:lvlJc w:val="left"/>
      <w:pPr>
        <w:ind w:left="7263" w:hanging="360"/>
      </w:pPr>
      <w:rPr>
        <w:rFonts w:hint="default"/>
        <w:lang w:val="en-AU" w:eastAsia="en-AU" w:bidi="en-AU"/>
      </w:rPr>
    </w:lvl>
  </w:abstractNum>
  <w:abstractNum w:abstractNumId="3" w15:restartNumberingAfterBreak="0">
    <w:nsid w:val="0CC04DB6"/>
    <w:multiLevelType w:val="hybridMultilevel"/>
    <w:tmpl w:val="EEDE442C"/>
    <w:lvl w:ilvl="0" w:tplc="9B581452">
      <w:numFmt w:val="bullet"/>
      <w:lvlText w:val=""/>
      <w:lvlJc w:val="left"/>
      <w:pPr>
        <w:ind w:left="826" w:hanging="360"/>
      </w:pPr>
      <w:rPr>
        <w:rFonts w:ascii="Symbol" w:eastAsia="Symbol" w:hAnsi="Symbol" w:cs="Symbol" w:hint="default"/>
        <w:w w:val="76"/>
        <w:sz w:val="22"/>
        <w:szCs w:val="22"/>
        <w:lang w:val="en-AU" w:eastAsia="en-AU" w:bidi="en-AU"/>
      </w:rPr>
    </w:lvl>
    <w:lvl w:ilvl="1" w:tplc="035A149E">
      <w:numFmt w:val="bullet"/>
      <w:lvlText w:val="•"/>
      <w:lvlJc w:val="left"/>
      <w:pPr>
        <w:ind w:left="1625" w:hanging="360"/>
      </w:pPr>
      <w:rPr>
        <w:rFonts w:hint="default"/>
        <w:lang w:val="en-AU" w:eastAsia="en-AU" w:bidi="en-AU"/>
      </w:rPr>
    </w:lvl>
    <w:lvl w:ilvl="2" w:tplc="6E0E953C">
      <w:numFmt w:val="bullet"/>
      <w:lvlText w:val="•"/>
      <w:lvlJc w:val="left"/>
      <w:pPr>
        <w:ind w:left="2430" w:hanging="360"/>
      </w:pPr>
      <w:rPr>
        <w:rFonts w:hint="default"/>
        <w:lang w:val="en-AU" w:eastAsia="en-AU" w:bidi="en-AU"/>
      </w:rPr>
    </w:lvl>
    <w:lvl w:ilvl="3" w:tplc="C33A2F34">
      <w:numFmt w:val="bullet"/>
      <w:lvlText w:val="•"/>
      <w:lvlJc w:val="left"/>
      <w:pPr>
        <w:ind w:left="3236" w:hanging="360"/>
      </w:pPr>
      <w:rPr>
        <w:rFonts w:hint="default"/>
        <w:lang w:val="en-AU" w:eastAsia="en-AU" w:bidi="en-AU"/>
      </w:rPr>
    </w:lvl>
    <w:lvl w:ilvl="4" w:tplc="5C0CAB30">
      <w:numFmt w:val="bullet"/>
      <w:lvlText w:val="•"/>
      <w:lvlJc w:val="left"/>
      <w:pPr>
        <w:ind w:left="4041" w:hanging="360"/>
      </w:pPr>
      <w:rPr>
        <w:rFonts w:hint="default"/>
        <w:lang w:val="en-AU" w:eastAsia="en-AU" w:bidi="en-AU"/>
      </w:rPr>
    </w:lvl>
    <w:lvl w:ilvl="5" w:tplc="FAE81F80">
      <w:numFmt w:val="bullet"/>
      <w:lvlText w:val="•"/>
      <w:lvlJc w:val="left"/>
      <w:pPr>
        <w:ind w:left="4847" w:hanging="360"/>
      </w:pPr>
      <w:rPr>
        <w:rFonts w:hint="default"/>
        <w:lang w:val="en-AU" w:eastAsia="en-AU" w:bidi="en-AU"/>
      </w:rPr>
    </w:lvl>
    <w:lvl w:ilvl="6" w:tplc="EE025236">
      <w:numFmt w:val="bullet"/>
      <w:lvlText w:val="•"/>
      <w:lvlJc w:val="left"/>
      <w:pPr>
        <w:ind w:left="5652" w:hanging="360"/>
      </w:pPr>
      <w:rPr>
        <w:rFonts w:hint="default"/>
        <w:lang w:val="en-AU" w:eastAsia="en-AU" w:bidi="en-AU"/>
      </w:rPr>
    </w:lvl>
    <w:lvl w:ilvl="7" w:tplc="38E2AFB4">
      <w:numFmt w:val="bullet"/>
      <w:lvlText w:val="•"/>
      <w:lvlJc w:val="left"/>
      <w:pPr>
        <w:ind w:left="6457" w:hanging="360"/>
      </w:pPr>
      <w:rPr>
        <w:rFonts w:hint="default"/>
        <w:lang w:val="en-AU" w:eastAsia="en-AU" w:bidi="en-AU"/>
      </w:rPr>
    </w:lvl>
    <w:lvl w:ilvl="8" w:tplc="21F29CAE">
      <w:numFmt w:val="bullet"/>
      <w:lvlText w:val="•"/>
      <w:lvlJc w:val="left"/>
      <w:pPr>
        <w:ind w:left="7263" w:hanging="360"/>
      </w:pPr>
      <w:rPr>
        <w:rFonts w:hint="default"/>
        <w:lang w:val="en-AU" w:eastAsia="en-AU" w:bidi="en-AU"/>
      </w:rPr>
    </w:lvl>
  </w:abstractNum>
  <w:abstractNum w:abstractNumId="4" w15:restartNumberingAfterBreak="0">
    <w:nsid w:val="0CDF7C4B"/>
    <w:multiLevelType w:val="hybridMultilevel"/>
    <w:tmpl w:val="30023DDA"/>
    <w:lvl w:ilvl="0" w:tplc="2152BF00">
      <w:numFmt w:val="bullet"/>
      <w:lvlText w:val=""/>
      <w:lvlJc w:val="left"/>
      <w:pPr>
        <w:ind w:left="826" w:hanging="360"/>
      </w:pPr>
      <w:rPr>
        <w:rFonts w:ascii="Symbol" w:eastAsia="Symbol" w:hAnsi="Symbol" w:cs="Symbol" w:hint="default"/>
        <w:w w:val="76"/>
        <w:sz w:val="22"/>
        <w:szCs w:val="22"/>
        <w:lang w:val="en-AU" w:eastAsia="en-AU" w:bidi="en-AU"/>
      </w:rPr>
    </w:lvl>
    <w:lvl w:ilvl="1" w:tplc="1EC6ED1C">
      <w:numFmt w:val="bullet"/>
      <w:lvlText w:val="•"/>
      <w:lvlJc w:val="left"/>
      <w:pPr>
        <w:ind w:left="1625" w:hanging="360"/>
      </w:pPr>
      <w:rPr>
        <w:rFonts w:hint="default"/>
        <w:lang w:val="en-AU" w:eastAsia="en-AU" w:bidi="en-AU"/>
      </w:rPr>
    </w:lvl>
    <w:lvl w:ilvl="2" w:tplc="11068710">
      <w:numFmt w:val="bullet"/>
      <w:lvlText w:val="•"/>
      <w:lvlJc w:val="left"/>
      <w:pPr>
        <w:ind w:left="2430" w:hanging="360"/>
      </w:pPr>
      <w:rPr>
        <w:rFonts w:hint="default"/>
        <w:lang w:val="en-AU" w:eastAsia="en-AU" w:bidi="en-AU"/>
      </w:rPr>
    </w:lvl>
    <w:lvl w:ilvl="3" w:tplc="CFF0AE76">
      <w:numFmt w:val="bullet"/>
      <w:lvlText w:val="•"/>
      <w:lvlJc w:val="left"/>
      <w:pPr>
        <w:ind w:left="3236" w:hanging="360"/>
      </w:pPr>
      <w:rPr>
        <w:rFonts w:hint="default"/>
        <w:lang w:val="en-AU" w:eastAsia="en-AU" w:bidi="en-AU"/>
      </w:rPr>
    </w:lvl>
    <w:lvl w:ilvl="4" w:tplc="56A4649A">
      <w:numFmt w:val="bullet"/>
      <w:lvlText w:val="•"/>
      <w:lvlJc w:val="left"/>
      <w:pPr>
        <w:ind w:left="4041" w:hanging="360"/>
      </w:pPr>
      <w:rPr>
        <w:rFonts w:hint="default"/>
        <w:lang w:val="en-AU" w:eastAsia="en-AU" w:bidi="en-AU"/>
      </w:rPr>
    </w:lvl>
    <w:lvl w:ilvl="5" w:tplc="FD927158">
      <w:numFmt w:val="bullet"/>
      <w:lvlText w:val="•"/>
      <w:lvlJc w:val="left"/>
      <w:pPr>
        <w:ind w:left="4847" w:hanging="360"/>
      </w:pPr>
      <w:rPr>
        <w:rFonts w:hint="default"/>
        <w:lang w:val="en-AU" w:eastAsia="en-AU" w:bidi="en-AU"/>
      </w:rPr>
    </w:lvl>
    <w:lvl w:ilvl="6" w:tplc="BBAE8972">
      <w:numFmt w:val="bullet"/>
      <w:lvlText w:val="•"/>
      <w:lvlJc w:val="left"/>
      <w:pPr>
        <w:ind w:left="5652" w:hanging="360"/>
      </w:pPr>
      <w:rPr>
        <w:rFonts w:hint="default"/>
        <w:lang w:val="en-AU" w:eastAsia="en-AU" w:bidi="en-AU"/>
      </w:rPr>
    </w:lvl>
    <w:lvl w:ilvl="7" w:tplc="41666342">
      <w:numFmt w:val="bullet"/>
      <w:lvlText w:val="•"/>
      <w:lvlJc w:val="left"/>
      <w:pPr>
        <w:ind w:left="6457" w:hanging="360"/>
      </w:pPr>
      <w:rPr>
        <w:rFonts w:hint="default"/>
        <w:lang w:val="en-AU" w:eastAsia="en-AU" w:bidi="en-AU"/>
      </w:rPr>
    </w:lvl>
    <w:lvl w:ilvl="8" w:tplc="346A5590">
      <w:numFmt w:val="bullet"/>
      <w:lvlText w:val="•"/>
      <w:lvlJc w:val="left"/>
      <w:pPr>
        <w:ind w:left="7263" w:hanging="360"/>
      </w:pPr>
      <w:rPr>
        <w:rFonts w:hint="default"/>
        <w:lang w:val="en-AU" w:eastAsia="en-AU" w:bidi="en-AU"/>
      </w:rPr>
    </w:lvl>
  </w:abstractNum>
  <w:abstractNum w:abstractNumId="5" w15:restartNumberingAfterBreak="0">
    <w:nsid w:val="0FF96E83"/>
    <w:multiLevelType w:val="hybridMultilevel"/>
    <w:tmpl w:val="AAC6225C"/>
    <w:lvl w:ilvl="0" w:tplc="8CCA86B0">
      <w:numFmt w:val="bullet"/>
      <w:lvlText w:val=""/>
      <w:lvlJc w:val="left"/>
      <w:pPr>
        <w:ind w:left="826" w:hanging="360"/>
      </w:pPr>
      <w:rPr>
        <w:rFonts w:ascii="Symbol" w:eastAsia="Symbol" w:hAnsi="Symbol" w:cs="Symbol" w:hint="default"/>
        <w:w w:val="76"/>
        <w:sz w:val="22"/>
        <w:szCs w:val="22"/>
        <w:lang w:val="en-AU" w:eastAsia="en-AU" w:bidi="en-AU"/>
      </w:rPr>
    </w:lvl>
    <w:lvl w:ilvl="1" w:tplc="79541DB4">
      <w:numFmt w:val="bullet"/>
      <w:lvlText w:val="•"/>
      <w:lvlJc w:val="left"/>
      <w:pPr>
        <w:ind w:left="1625" w:hanging="360"/>
      </w:pPr>
      <w:rPr>
        <w:rFonts w:hint="default"/>
        <w:lang w:val="en-AU" w:eastAsia="en-AU" w:bidi="en-AU"/>
      </w:rPr>
    </w:lvl>
    <w:lvl w:ilvl="2" w:tplc="D758FCBA">
      <w:numFmt w:val="bullet"/>
      <w:lvlText w:val="•"/>
      <w:lvlJc w:val="left"/>
      <w:pPr>
        <w:ind w:left="2430" w:hanging="360"/>
      </w:pPr>
      <w:rPr>
        <w:rFonts w:hint="default"/>
        <w:lang w:val="en-AU" w:eastAsia="en-AU" w:bidi="en-AU"/>
      </w:rPr>
    </w:lvl>
    <w:lvl w:ilvl="3" w:tplc="14CAF6B0">
      <w:numFmt w:val="bullet"/>
      <w:lvlText w:val="•"/>
      <w:lvlJc w:val="left"/>
      <w:pPr>
        <w:ind w:left="3236" w:hanging="360"/>
      </w:pPr>
      <w:rPr>
        <w:rFonts w:hint="default"/>
        <w:lang w:val="en-AU" w:eastAsia="en-AU" w:bidi="en-AU"/>
      </w:rPr>
    </w:lvl>
    <w:lvl w:ilvl="4" w:tplc="46EAE454">
      <w:numFmt w:val="bullet"/>
      <w:lvlText w:val="•"/>
      <w:lvlJc w:val="left"/>
      <w:pPr>
        <w:ind w:left="4041" w:hanging="360"/>
      </w:pPr>
      <w:rPr>
        <w:rFonts w:hint="default"/>
        <w:lang w:val="en-AU" w:eastAsia="en-AU" w:bidi="en-AU"/>
      </w:rPr>
    </w:lvl>
    <w:lvl w:ilvl="5" w:tplc="18DABF12">
      <w:numFmt w:val="bullet"/>
      <w:lvlText w:val="•"/>
      <w:lvlJc w:val="left"/>
      <w:pPr>
        <w:ind w:left="4847" w:hanging="360"/>
      </w:pPr>
      <w:rPr>
        <w:rFonts w:hint="default"/>
        <w:lang w:val="en-AU" w:eastAsia="en-AU" w:bidi="en-AU"/>
      </w:rPr>
    </w:lvl>
    <w:lvl w:ilvl="6" w:tplc="8A9AB974">
      <w:numFmt w:val="bullet"/>
      <w:lvlText w:val="•"/>
      <w:lvlJc w:val="left"/>
      <w:pPr>
        <w:ind w:left="5652" w:hanging="360"/>
      </w:pPr>
      <w:rPr>
        <w:rFonts w:hint="default"/>
        <w:lang w:val="en-AU" w:eastAsia="en-AU" w:bidi="en-AU"/>
      </w:rPr>
    </w:lvl>
    <w:lvl w:ilvl="7" w:tplc="4FAC10CC">
      <w:numFmt w:val="bullet"/>
      <w:lvlText w:val="•"/>
      <w:lvlJc w:val="left"/>
      <w:pPr>
        <w:ind w:left="6457" w:hanging="360"/>
      </w:pPr>
      <w:rPr>
        <w:rFonts w:hint="default"/>
        <w:lang w:val="en-AU" w:eastAsia="en-AU" w:bidi="en-AU"/>
      </w:rPr>
    </w:lvl>
    <w:lvl w:ilvl="8" w:tplc="AFEEC1C6">
      <w:numFmt w:val="bullet"/>
      <w:lvlText w:val="•"/>
      <w:lvlJc w:val="left"/>
      <w:pPr>
        <w:ind w:left="7263" w:hanging="360"/>
      </w:pPr>
      <w:rPr>
        <w:rFonts w:hint="default"/>
        <w:lang w:val="en-AU" w:eastAsia="en-AU" w:bidi="en-AU"/>
      </w:rPr>
    </w:lvl>
  </w:abstractNum>
  <w:abstractNum w:abstractNumId="6" w15:restartNumberingAfterBreak="0">
    <w:nsid w:val="107F01F7"/>
    <w:multiLevelType w:val="hybridMultilevel"/>
    <w:tmpl w:val="FAC0523E"/>
    <w:lvl w:ilvl="0" w:tplc="A508BFDA">
      <w:numFmt w:val="bullet"/>
      <w:lvlText w:val=""/>
      <w:lvlJc w:val="left"/>
      <w:pPr>
        <w:ind w:left="826" w:hanging="360"/>
      </w:pPr>
      <w:rPr>
        <w:rFonts w:ascii="Symbol" w:eastAsia="Symbol" w:hAnsi="Symbol" w:cs="Symbol" w:hint="default"/>
        <w:w w:val="76"/>
        <w:sz w:val="22"/>
        <w:szCs w:val="22"/>
        <w:lang w:val="en-AU" w:eastAsia="en-AU" w:bidi="en-AU"/>
      </w:rPr>
    </w:lvl>
    <w:lvl w:ilvl="1" w:tplc="98FC9222">
      <w:numFmt w:val="bullet"/>
      <w:lvlText w:val="•"/>
      <w:lvlJc w:val="left"/>
      <w:pPr>
        <w:ind w:left="1625" w:hanging="360"/>
      </w:pPr>
      <w:rPr>
        <w:rFonts w:hint="default"/>
        <w:lang w:val="en-AU" w:eastAsia="en-AU" w:bidi="en-AU"/>
      </w:rPr>
    </w:lvl>
    <w:lvl w:ilvl="2" w:tplc="C4162B0A">
      <w:numFmt w:val="bullet"/>
      <w:lvlText w:val="•"/>
      <w:lvlJc w:val="left"/>
      <w:pPr>
        <w:ind w:left="2430" w:hanging="360"/>
      </w:pPr>
      <w:rPr>
        <w:rFonts w:hint="default"/>
        <w:lang w:val="en-AU" w:eastAsia="en-AU" w:bidi="en-AU"/>
      </w:rPr>
    </w:lvl>
    <w:lvl w:ilvl="3" w:tplc="76D89C80">
      <w:numFmt w:val="bullet"/>
      <w:lvlText w:val="•"/>
      <w:lvlJc w:val="left"/>
      <w:pPr>
        <w:ind w:left="3236" w:hanging="360"/>
      </w:pPr>
      <w:rPr>
        <w:rFonts w:hint="default"/>
        <w:lang w:val="en-AU" w:eastAsia="en-AU" w:bidi="en-AU"/>
      </w:rPr>
    </w:lvl>
    <w:lvl w:ilvl="4" w:tplc="6E80A424">
      <w:numFmt w:val="bullet"/>
      <w:lvlText w:val="•"/>
      <w:lvlJc w:val="left"/>
      <w:pPr>
        <w:ind w:left="4041" w:hanging="360"/>
      </w:pPr>
      <w:rPr>
        <w:rFonts w:hint="default"/>
        <w:lang w:val="en-AU" w:eastAsia="en-AU" w:bidi="en-AU"/>
      </w:rPr>
    </w:lvl>
    <w:lvl w:ilvl="5" w:tplc="8CD43DB4">
      <w:numFmt w:val="bullet"/>
      <w:lvlText w:val="•"/>
      <w:lvlJc w:val="left"/>
      <w:pPr>
        <w:ind w:left="4847" w:hanging="360"/>
      </w:pPr>
      <w:rPr>
        <w:rFonts w:hint="default"/>
        <w:lang w:val="en-AU" w:eastAsia="en-AU" w:bidi="en-AU"/>
      </w:rPr>
    </w:lvl>
    <w:lvl w:ilvl="6" w:tplc="82A0B698">
      <w:numFmt w:val="bullet"/>
      <w:lvlText w:val="•"/>
      <w:lvlJc w:val="left"/>
      <w:pPr>
        <w:ind w:left="5652" w:hanging="360"/>
      </w:pPr>
      <w:rPr>
        <w:rFonts w:hint="default"/>
        <w:lang w:val="en-AU" w:eastAsia="en-AU" w:bidi="en-AU"/>
      </w:rPr>
    </w:lvl>
    <w:lvl w:ilvl="7" w:tplc="6FDE2C3C">
      <w:numFmt w:val="bullet"/>
      <w:lvlText w:val="•"/>
      <w:lvlJc w:val="left"/>
      <w:pPr>
        <w:ind w:left="6457" w:hanging="360"/>
      </w:pPr>
      <w:rPr>
        <w:rFonts w:hint="default"/>
        <w:lang w:val="en-AU" w:eastAsia="en-AU" w:bidi="en-AU"/>
      </w:rPr>
    </w:lvl>
    <w:lvl w:ilvl="8" w:tplc="7DD8278A">
      <w:numFmt w:val="bullet"/>
      <w:lvlText w:val="•"/>
      <w:lvlJc w:val="left"/>
      <w:pPr>
        <w:ind w:left="7263" w:hanging="360"/>
      </w:pPr>
      <w:rPr>
        <w:rFonts w:hint="default"/>
        <w:lang w:val="en-AU" w:eastAsia="en-AU" w:bidi="en-AU"/>
      </w:rPr>
    </w:lvl>
  </w:abstractNum>
  <w:abstractNum w:abstractNumId="7" w15:restartNumberingAfterBreak="0">
    <w:nsid w:val="10955740"/>
    <w:multiLevelType w:val="hybridMultilevel"/>
    <w:tmpl w:val="05D64834"/>
    <w:lvl w:ilvl="0" w:tplc="82080C96">
      <w:numFmt w:val="bullet"/>
      <w:lvlText w:val=""/>
      <w:lvlJc w:val="left"/>
      <w:pPr>
        <w:ind w:left="826" w:hanging="360"/>
      </w:pPr>
      <w:rPr>
        <w:rFonts w:ascii="Symbol" w:eastAsia="Symbol" w:hAnsi="Symbol" w:cs="Symbol" w:hint="default"/>
        <w:w w:val="76"/>
        <w:sz w:val="22"/>
        <w:szCs w:val="22"/>
        <w:lang w:val="en-AU" w:eastAsia="en-AU" w:bidi="en-AU"/>
      </w:rPr>
    </w:lvl>
    <w:lvl w:ilvl="1" w:tplc="3590424E">
      <w:numFmt w:val="bullet"/>
      <w:lvlText w:val="•"/>
      <w:lvlJc w:val="left"/>
      <w:pPr>
        <w:ind w:left="1625" w:hanging="360"/>
      </w:pPr>
      <w:rPr>
        <w:rFonts w:hint="default"/>
        <w:lang w:val="en-AU" w:eastAsia="en-AU" w:bidi="en-AU"/>
      </w:rPr>
    </w:lvl>
    <w:lvl w:ilvl="2" w:tplc="07745E16">
      <w:numFmt w:val="bullet"/>
      <w:lvlText w:val="•"/>
      <w:lvlJc w:val="left"/>
      <w:pPr>
        <w:ind w:left="2430" w:hanging="360"/>
      </w:pPr>
      <w:rPr>
        <w:rFonts w:hint="default"/>
        <w:lang w:val="en-AU" w:eastAsia="en-AU" w:bidi="en-AU"/>
      </w:rPr>
    </w:lvl>
    <w:lvl w:ilvl="3" w:tplc="DB606C0E">
      <w:numFmt w:val="bullet"/>
      <w:lvlText w:val="•"/>
      <w:lvlJc w:val="left"/>
      <w:pPr>
        <w:ind w:left="3236" w:hanging="360"/>
      </w:pPr>
      <w:rPr>
        <w:rFonts w:hint="default"/>
        <w:lang w:val="en-AU" w:eastAsia="en-AU" w:bidi="en-AU"/>
      </w:rPr>
    </w:lvl>
    <w:lvl w:ilvl="4" w:tplc="F670BCD4">
      <w:numFmt w:val="bullet"/>
      <w:lvlText w:val="•"/>
      <w:lvlJc w:val="left"/>
      <w:pPr>
        <w:ind w:left="4041" w:hanging="360"/>
      </w:pPr>
      <w:rPr>
        <w:rFonts w:hint="default"/>
        <w:lang w:val="en-AU" w:eastAsia="en-AU" w:bidi="en-AU"/>
      </w:rPr>
    </w:lvl>
    <w:lvl w:ilvl="5" w:tplc="B950DBEE">
      <w:numFmt w:val="bullet"/>
      <w:lvlText w:val="•"/>
      <w:lvlJc w:val="left"/>
      <w:pPr>
        <w:ind w:left="4847" w:hanging="360"/>
      </w:pPr>
      <w:rPr>
        <w:rFonts w:hint="default"/>
        <w:lang w:val="en-AU" w:eastAsia="en-AU" w:bidi="en-AU"/>
      </w:rPr>
    </w:lvl>
    <w:lvl w:ilvl="6" w:tplc="C6A2DC86">
      <w:numFmt w:val="bullet"/>
      <w:lvlText w:val="•"/>
      <w:lvlJc w:val="left"/>
      <w:pPr>
        <w:ind w:left="5652" w:hanging="360"/>
      </w:pPr>
      <w:rPr>
        <w:rFonts w:hint="default"/>
        <w:lang w:val="en-AU" w:eastAsia="en-AU" w:bidi="en-AU"/>
      </w:rPr>
    </w:lvl>
    <w:lvl w:ilvl="7" w:tplc="B0CAD112">
      <w:numFmt w:val="bullet"/>
      <w:lvlText w:val="•"/>
      <w:lvlJc w:val="left"/>
      <w:pPr>
        <w:ind w:left="6457" w:hanging="360"/>
      </w:pPr>
      <w:rPr>
        <w:rFonts w:hint="default"/>
        <w:lang w:val="en-AU" w:eastAsia="en-AU" w:bidi="en-AU"/>
      </w:rPr>
    </w:lvl>
    <w:lvl w:ilvl="8" w:tplc="3BF49158">
      <w:numFmt w:val="bullet"/>
      <w:lvlText w:val="•"/>
      <w:lvlJc w:val="left"/>
      <w:pPr>
        <w:ind w:left="7263" w:hanging="360"/>
      </w:pPr>
      <w:rPr>
        <w:rFonts w:hint="default"/>
        <w:lang w:val="en-AU" w:eastAsia="en-AU" w:bidi="en-AU"/>
      </w:rPr>
    </w:lvl>
  </w:abstractNum>
  <w:abstractNum w:abstractNumId="8" w15:restartNumberingAfterBreak="0">
    <w:nsid w:val="127E2553"/>
    <w:multiLevelType w:val="hybridMultilevel"/>
    <w:tmpl w:val="5024FD16"/>
    <w:lvl w:ilvl="0" w:tplc="DBB2E470">
      <w:numFmt w:val="bullet"/>
      <w:lvlText w:val=""/>
      <w:lvlJc w:val="left"/>
      <w:pPr>
        <w:ind w:left="826" w:hanging="360"/>
      </w:pPr>
      <w:rPr>
        <w:rFonts w:ascii="Symbol" w:eastAsia="Symbol" w:hAnsi="Symbol" w:cs="Symbol" w:hint="default"/>
        <w:w w:val="76"/>
        <w:sz w:val="22"/>
        <w:szCs w:val="22"/>
        <w:lang w:val="en-AU" w:eastAsia="en-AU" w:bidi="en-AU"/>
      </w:rPr>
    </w:lvl>
    <w:lvl w:ilvl="1" w:tplc="506CCBD8">
      <w:numFmt w:val="bullet"/>
      <w:lvlText w:val="•"/>
      <w:lvlJc w:val="left"/>
      <w:pPr>
        <w:ind w:left="1625" w:hanging="360"/>
      </w:pPr>
      <w:rPr>
        <w:rFonts w:hint="default"/>
        <w:lang w:val="en-AU" w:eastAsia="en-AU" w:bidi="en-AU"/>
      </w:rPr>
    </w:lvl>
    <w:lvl w:ilvl="2" w:tplc="9B664520">
      <w:numFmt w:val="bullet"/>
      <w:lvlText w:val="•"/>
      <w:lvlJc w:val="left"/>
      <w:pPr>
        <w:ind w:left="2430" w:hanging="360"/>
      </w:pPr>
      <w:rPr>
        <w:rFonts w:hint="default"/>
        <w:lang w:val="en-AU" w:eastAsia="en-AU" w:bidi="en-AU"/>
      </w:rPr>
    </w:lvl>
    <w:lvl w:ilvl="3" w:tplc="736ED77A">
      <w:numFmt w:val="bullet"/>
      <w:lvlText w:val="•"/>
      <w:lvlJc w:val="left"/>
      <w:pPr>
        <w:ind w:left="3236" w:hanging="360"/>
      </w:pPr>
      <w:rPr>
        <w:rFonts w:hint="default"/>
        <w:lang w:val="en-AU" w:eastAsia="en-AU" w:bidi="en-AU"/>
      </w:rPr>
    </w:lvl>
    <w:lvl w:ilvl="4" w:tplc="E5AA4050">
      <w:numFmt w:val="bullet"/>
      <w:lvlText w:val="•"/>
      <w:lvlJc w:val="left"/>
      <w:pPr>
        <w:ind w:left="4041" w:hanging="360"/>
      </w:pPr>
      <w:rPr>
        <w:rFonts w:hint="default"/>
        <w:lang w:val="en-AU" w:eastAsia="en-AU" w:bidi="en-AU"/>
      </w:rPr>
    </w:lvl>
    <w:lvl w:ilvl="5" w:tplc="C7C42CF4">
      <w:numFmt w:val="bullet"/>
      <w:lvlText w:val="•"/>
      <w:lvlJc w:val="left"/>
      <w:pPr>
        <w:ind w:left="4847" w:hanging="360"/>
      </w:pPr>
      <w:rPr>
        <w:rFonts w:hint="default"/>
        <w:lang w:val="en-AU" w:eastAsia="en-AU" w:bidi="en-AU"/>
      </w:rPr>
    </w:lvl>
    <w:lvl w:ilvl="6" w:tplc="16006408">
      <w:numFmt w:val="bullet"/>
      <w:lvlText w:val="•"/>
      <w:lvlJc w:val="left"/>
      <w:pPr>
        <w:ind w:left="5652" w:hanging="360"/>
      </w:pPr>
      <w:rPr>
        <w:rFonts w:hint="default"/>
        <w:lang w:val="en-AU" w:eastAsia="en-AU" w:bidi="en-AU"/>
      </w:rPr>
    </w:lvl>
    <w:lvl w:ilvl="7" w:tplc="24C4DCE4">
      <w:numFmt w:val="bullet"/>
      <w:lvlText w:val="•"/>
      <w:lvlJc w:val="left"/>
      <w:pPr>
        <w:ind w:left="6457" w:hanging="360"/>
      </w:pPr>
      <w:rPr>
        <w:rFonts w:hint="default"/>
        <w:lang w:val="en-AU" w:eastAsia="en-AU" w:bidi="en-AU"/>
      </w:rPr>
    </w:lvl>
    <w:lvl w:ilvl="8" w:tplc="9A4CEBA0">
      <w:numFmt w:val="bullet"/>
      <w:lvlText w:val="•"/>
      <w:lvlJc w:val="left"/>
      <w:pPr>
        <w:ind w:left="7263" w:hanging="360"/>
      </w:pPr>
      <w:rPr>
        <w:rFonts w:hint="default"/>
        <w:lang w:val="en-AU" w:eastAsia="en-AU" w:bidi="en-AU"/>
      </w:rPr>
    </w:lvl>
  </w:abstractNum>
  <w:abstractNum w:abstractNumId="9" w15:restartNumberingAfterBreak="0">
    <w:nsid w:val="139571C5"/>
    <w:multiLevelType w:val="hybridMultilevel"/>
    <w:tmpl w:val="A24A7842"/>
    <w:lvl w:ilvl="0" w:tplc="109A3D1E">
      <w:numFmt w:val="bullet"/>
      <w:lvlText w:val=""/>
      <w:lvlJc w:val="left"/>
      <w:pPr>
        <w:ind w:left="826" w:hanging="360"/>
      </w:pPr>
      <w:rPr>
        <w:rFonts w:ascii="Symbol" w:eastAsia="Symbol" w:hAnsi="Symbol" w:cs="Symbol" w:hint="default"/>
        <w:w w:val="76"/>
        <w:sz w:val="22"/>
        <w:szCs w:val="22"/>
        <w:lang w:val="en-AU" w:eastAsia="en-AU" w:bidi="en-AU"/>
      </w:rPr>
    </w:lvl>
    <w:lvl w:ilvl="1" w:tplc="34CE3F4C">
      <w:numFmt w:val="bullet"/>
      <w:lvlText w:val="•"/>
      <w:lvlJc w:val="left"/>
      <w:pPr>
        <w:ind w:left="1625" w:hanging="360"/>
      </w:pPr>
      <w:rPr>
        <w:rFonts w:hint="default"/>
        <w:lang w:val="en-AU" w:eastAsia="en-AU" w:bidi="en-AU"/>
      </w:rPr>
    </w:lvl>
    <w:lvl w:ilvl="2" w:tplc="992EE254">
      <w:numFmt w:val="bullet"/>
      <w:lvlText w:val="•"/>
      <w:lvlJc w:val="left"/>
      <w:pPr>
        <w:ind w:left="2430" w:hanging="360"/>
      </w:pPr>
      <w:rPr>
        <w:rFonts w:hint="default"/>
        <w:lang w:val="en-AU" w:eastAsia="en-AU" w:bidi="en-AU"/>
      </w:rPr>
    </w:lvl>
    <w:lvl w:ilvl="3" w:tplc="5F666A7E">
      <w:numFmt w:val="bullet"/>
      <w:lvlText w:val="•"/>
      <w:lvlJc w:val="left"/>
      <w:pPr>
        <w:ind w:left="3236" w:hanging="360"/>
      </w:pPr>
      <w:rPr>
        <w:rFonts w:hint="default"/>
        <w:lang w:val="en-AU" w:eastAsia="en-AU" w:bidi="en-AU"/>
      </w:rPr>
    </w:lvl>
    <w:lvl w:ilvl="4" w:tplc="D3A6154C">
      <w:numFmt w:val="bullet"/>
      <w:lvlText w:val="•"/>
      <w:lvlJc w:val="left"/>
      <w:pPr>
        <w:ind w:left="4041" w:hanging="360"/>
      </w:pPr>
      <w:rPr>
        <w:rFonts w:hint="default"/>
        <w:lang w:val="en-AU" w:eastAsia="en-AU" w:bidi="en-AU"/>
      </w:rPr>
    </w:lvl>
    <w:lvl w:ilvl="5" w:tplc="895E42D0">
      <w:numFmt w:val="bullet"/>
      <w:lvlText w:val="•"/>
      <w:lvlJc w:val="left"/>
      <w:pPr>
        <w:ind w:left="4847" w:hanging="360"/>
      </w:pPr>
      <w:rPr>
        <w:rFonts w:hint="default"/>
        <w:lang w:val="en-AU" w:eastAsia="en-AU" w:bidi="en-AU"/>
      </w:rPr>
    </w:lvl>
    <w:lvl w:ilvl="6" w:tplc="AC5E1B56">
      <w:numFmt w:val="bullet"/>
      <w:lvlText w:val="•"/>
      <w:lvlJc w:val="left"/>
      <w:pPr>
        <w:ind w:left="5652" w:hanging="360"/>
      </w:pPr>
      <w:rPr>
        <w:rFonts w:hint="default"/>
        <w:lang w:val="en-AU" w:eastAsia="en-AU" w:bidi="en-AU"/>
      </w:rPr>
    </w:lvl>
    <w:lvl w:ilvl="7" w:tplc="28909BE8">
      <w:numFmt w:val="bullet"/>
      <w:lvlText w:val="•"/>
      <w:lvlJc w:val="left"/>
      <w:pPr>
        <w:ind w:left="6457" w:hanging="360"/>
      </w:pPr>
      <w:rPr>
        <w:rFonts w:hint="default"/>
        <w:lang w:val="en-AU" w:eastAsia="en-AU" w:bidi="en-AU"/>
      </w:rPr>
    </w:lvl>
    <w:lvl w:ilvl="8" w:tplc="7B7CA42C">
      <w:numFmt w:val="bullet"/>
      <w:lvlText w:val="•"/>
      <w:lvlJc w:val="left"/>
      <w:pPr>
        <w:ind w:left="7263" w:hanging="360"/>
      </w:pPr>
      <w:rPr>
        <w:rFonts w:hint="default"/>
        <w:lang w:val="en-AU" w:eastAsia="en-AU" w:bidi="en-AU"/>
      </w:rPr>
    </w:lvl>
  </w:abstractNum>
  <w:abstractNum w:abstractNumId="10" w15:restartNumberingAfterBreak="0">
    <w:nsid w:val="1E2B7F01"/>
    <w:multiLevelType w:val="hybridMultilevel"/>
    <w:tmpl w:val="488A6DDE"/>
    <w:lvl w:ilvl="0" w:tplc="49326AE8">
      <w:numFmt w:val="bullet"/>
      <w:lvlText w:val=""/>
      <w:lvlJc w:val="left"/>
      <w:pPr>
        <w:ind w:left="826" w:hanging="360"/>
      </w:pPr>
      <w:rPr>
        <w:rFonts w:ascii="Symbol" w:eastAsia="Symbol" w:hAnsi="Symbol" w:cs="Symbol" w:hint="default"/>
        <w:w w:val="76"/>
        <w:sz w:val="22"/>
        <w:szCs w:val="22"/>
        <w:lang w:val="en-AU" w:eastAsia="en-AU" w:bidi="en-AU"/>
      </w:rPr>
    </w:lvl>
    <w:lvl w:ilvl="1" w:tplc="A96C33DA">
      <w:numFmt w:val="bullet"/>
      <w:lvlText w:val="•"/>
      <w:lvlJc w:val="left"/>
      <w:pPr>
        <w:ind w:left="1625" w:hanging="360"/>
      </w:pPr>
      <w:rPr>
        <w:rFonts w:hint="default"/>
        <w:lang w:val="en-AU" w:eastAsia="en-AU" w:bidi="en-AU"/>
      </w:rPr>
    </w:lvl>
    <w:lvl w:ilvl="2" w:tplc="7B90E3CA">
      <w:numFmt w:val="bullet"/>
      <w:lvlText w:val="•"/>
      <w:lvlJc w:val="left"/>
      <w:pPr>
        <w:ind w:left="2430" w:hanging="360"/>
      </w:pPr>
      <w:rPr>
        <w:rFonts w:hint="default"/>
        <w:lang w:val="en-AU" w:eastAsia="en-AU" w:bidi="en-AU"/>
      </w:rPr>
    </w:lvl>
    <w:lvl w:ilvl="3" w:tplc="424CD9EA">
      <w:numFmt w:val="bullet"/>
      <w:lvlText w:val="•"/>
      <w:lvlJc w:val="left"/>
      <w:pPr>
        <w:ind w:left="3236" w:hanging="360"/>
      </w:pPr>
      <w:rPr>
        <w:rFonts w:hint="default"/>
        <w:lang w:val="en-AU" w:eastAsia="en-AU" w:bidi="en-AU"/>
      </w:rPr>
    </w:lvl>
    <w:lvl w:ilvl="4" w:tplc="7398059A">
      <w:numFmt w:val="bullet"/>
      <w:lvlText w:val="•"/>
      <w:lvlJc w:val="left"/>
      <w:pPr>
        <w:ind w:left="4041" w:hanging="360"/>
      </w:pPr>
      <w:rPr>
        <w:rFonts w:hint="default"/>
        <w:lang w:val="en-AU" w:eastAsia="en-AU" w:bidi="en-AU"/>
      </w:rPr>
    </w:lvl>
    <w:lvl w:ilvl="5" w:tplc="20C0C766">
      <w:numFmt w:val="bullet"/>
      <w:lvlText w:val="•"/>
      <w:lvlJc w:val="left"/>
      <w:pPr>
        <w:ind w:left="4847" w:hanging="360"/>
      </w:pPr>
      <w:rPr>
        <w:rFonts w:hint="default"/>
        <w:lang w:val="en-AU" w:eastAsia="en-AU" w:bidi="en-AU"/>
      </w:rPr>
    </w:lvl>
    <w:lvl w:ilvl="6" w:tplc="061E2880">
      <w:numFmt w:val="bullet"/>
      <w:lvlText w:val="•"/>
      <w:lvlJc w:val="left"/>
      <w:pPr>
        <w:ind w:left="5652" w:hanging="360"/>
      </w:pPr>
      <w:rPr>
        <w:rFonts w:hint="default"/>
        <w:lang w:val="en-AU" w:eastAsia="en-AU" w:bidi="en-AU"/>
      </w:rPr>
    </w:lvl>
    <w:lvl w:ilvl="7" w:tplc="15ACB92C">
      <w:numFmt w:val="bullet"/>
      <w:lvlText w:val="•"/>
      <w:lvlJc w:val="left"/>
      <w:pPr>
        <w:ind w:left="6457" w:hanging="360"/>
      </w:pPr>
      <w:rPr>
        <w:rFonts w:hint="default"/>
        <w:lang w:val="en-AU" w:eastAsia="en-AU" w:bidi="en-AU"/>
      </w:rPr>
    </w:lvl>
    <w:lvl w:ilvl="8" w:tplc="3E86E6BC">
      <w:numFmt w:val="bullet"/>
      <w:lvlText w:val="•"/>
      <w:lvlJc w:val="left"/>
      <w:pPr>
        <w:ind w:left="7263" w:hanging="360"/>
      </w:pPr>
      <w:rPr>
        <w:rFonts w:hint="default"/>
        <w:lang w:val="en-AU" w:eastAsia="en-AU" w:bidi="en-AU"/>
      </w:rPr>
    </w:lvl>
  </w:abstractNum>
  <w:abstractNum w:abstractNumId="11" w15:restartNumberingAfterBreak="0">
    <w:nsid w:val="217255AE"/>
    <w:multiLevelType w:val="hybridMultilevel"/>
    <w:tmpl w:val="7DC8D8D2"/>
    <w:lvl w:ilvl="0" w:tplc="8378FCDA">
      <w:numFmt w:val="bullet"/>
      <w:lvlText w:val=""/>
      <w:lvlJc w:val="left"/>
      <w:pPr>
        <w:ind w:left="826" w:hanging="360"/>
      </w:pPr>
      <w:rPr>
        <w:rFonts w:ascii="Symbol" w:eastAsia="Symbol" w:hAnsi="Symbol" w:cs="Symbol" w:hint="default"/>
        <w:w w:val="76"/>
        <w:sz w:val="22"/>
        <w:szCs w:val="22"/>
        <w:lang w:val="en-AU" w:eastAsia="en-AU" w:bidi="en-AU"/>
      </w:rPr>
    </w:lvl>
    <w:lvl w:ilvl="1" w:tplc="F7DC6F5A">
      <w:numFmt w:val="bullet"/>
      <w:lvlText w:val="•"/>
      <w:lvlJc w:val="left"/>
      <w:pPr>
        <w:ind w:left="1625" w:hanging="360"/>
      </w:pPr>
      <w:rPr>
        <w:rFonts w:hint="default"/>
        <w:lang w:val="en-AU" w:eastAsia="en-AU" w:bidi="en-AU"/>
      </w:rPr>
    </w:lvl>
    <w:lvl w:ilvl="2" w:tplc="4FBAFD56">
      <w:numFmt w:val="bullet"/>
      <w:lvlText w:val="•"/>
      <w:lvlJc w:val="left"/>
      <w:pPr>
        <w:ind w:left="2430" w:hanging="360"/>
      </w:pPr>
      <w:rPr>
        <w:rFonts w:hint="default"/>
        <w:lang w:val="en-AU" w:eastAsia="en-AU" w:bidi="en-AU"/>
      </w:rPr>
    </w:lvl>
    <w:lvl w:ilvl="3" w:tplc="68B690FA">
      <w:numFmt w:val="bullet"/>
      <w:lvlText w:val="•"/>
      <w:lvlJc w:val="left"/>
      <w:pPr>
        <w:ind w:left="3236" w:hanging="360"/>
      </w:pPr>
      <w:rPr>
        <w:rFonts w:hint="default"/>
        <w:lang w:val="en-AU" w:eastAsia="en-AU" w:bidi="en-AU"/>
      </w:rPr>
    </w:lvl>
    <w:lvl w:ilvl="4" w:tplc="437C3EA6">
      <w:numFmt w:val="bullet"/>
      <w:lvlText w:val="•"/>
      <w:lvlJc w:val="left"/>
      <w:pPr>
        <w:ind w:left="4041" w:hanging="360"/>
      </w:pPr>
      <w:rPr>
        <w:rFonts w:hint="default"/>
        <w:lang w:val="en-AU" w:eastAsia="en-AU" w:bidi="en-AU"/>
      </w:rPr>
    </w:lvl>
    <w:lvl w:ilvl="5" w:tplc="CECE3B58">
      <w:numFmt w:val="bullet"/>
      <w:lvlText w:val="•"/>
      <w:lvlJc w:val="left"/>
      <w:pPr>
        <w:ind w:left="4847" w:hanging="360"/>
      </w:pPr>
      <w:rPr>
        <w:rFonts w:hint="default"/>
        <w:lang w:val="en-AU" w:eastAsia="en-AU" w:bidi="en-AU"/>
      </w:rPr>
    </w:lvl>
    <w:lvl w:ilvl="6" w:tplc="24565E20">
      <w:numFmt w:val="bullet"/>
      <w:lvlText w:val="•"/>
      <w:lvlJc w:val="left"/>
      <w:pPr>
        <w:ind w:left="5652" w:hanging="360"/>
      </w:pPr>
      <w:rPr>
        <w:rFonts w:hint="default"/>
        <w:lang w:val="en-AU" w:eastAsia="en-AU" w:bidi="en-AU"/>
      </w:rPr>
    </w:lvl>
    <w:lvl w:ilvl="7" w:tplc="6FFCB5F0">
      <w:numFmt w:val="bullet"/>
      <w:lvlText w:val="•"/>
      <w:lvlJc w:val="left"/>
      <w:pPr>
        <w:ind w:left="6457" w:hanging="360"/>
      </w:pPr>
      <w:rPr>
        <w:rFonts w:hint="default"/>
        <w:lang w:val="en-AU" w:eastAsia="en-AU" w:bidi="en-AU"/>
      </w:rPr>
    </w:lvl>
    <w:lvl w:ilvl="8" w:tplc="6BFE6274">
      <w:numFmt w:val="bullet"/>
      <w:lvlText w:val="•"/>
      <w:lvlJc w:val="left"/>
      <w:pPr>
        <w:ind w:left="7263" w:hanging="360"/>
      </w:pPr>
      <w:rPr>
        <w:rFonts w:hint="default"/>
        <w:lang w:val="en-AU" w:eastAsia="en-AU" w:bidi="en-AU"/>
      </w:rPr>
    </w:lvl>
  </w:abstractNum>
  <w:abstractNum w:abstractNumId="12" w15:restartNumberingAfterBreak="0">
    <w:nsid w:val="23D26AAD"/>
    <w:multiLevelType w:val="hybridMultilevel"/>
    <w:tmpl w:val="5FFCD1C6"/>
    <w:lvl w:ilvl="0" w:tplc="3BB4C2CA">
      <w:numFmt w:val="bullet"/>
      <w:lvlText w:val=""/>
      <w:lvlJc w:val="left"/>
      <w:pPr>
        <w:ind w:left="826" w:hanging="360"/>
      </w:pPr>
      <w:rPr>
        <w:rFonts w:ascii="Symbol" w:eastAsia="Symbol" w:hAnsi="Symbol" w:cs="Symbol" w:hint="default"/>
        <w:w w:val="76"/>
        <w:sz w:val="22"/>
        <w:szCs w:val="22"/>
        <w:lang w:val="en-AU" w:eastAsia="en-AU" w:bidi="en-AU"/>
      </w:rPr>
    </w:lvl>
    <w:lvl w:ilvl="1" w:tplc="6E6A7B68">
      <w:numFmt w:val="bullet"/>
      <w:lvlText w:val="•"/>
      <w:lvlJc w:val="left"/>
      <w:pPr>
        <w:ind w:left="1625" w:hanging="360"/>
      </w:pPr>
      <w:rPr>
        <w:rFonts w:hint="default"/>
        <w:lang w:val="en-AU" w:eastAsia="en-AU" w:bidi="en-AU"/>
      </w:rPr>
    </w:lvl>
    <w:lvl w:ilvl="2" w:tplc="A9969072">
      <w:numFmt w:val="bullet"/>
      <w:lvlText w:val="•"/>
      <w:lvlJc w:val="left"/>
      <w:pPr>
        <w:ind w:left="2430" w:hanging="360"/>
      </w:pPr>
      <w:rPr>
        <w:rFonts w:hint="default"/>
        <w:lang w:val="en-AU" w:eastAsia="en-AU" w:bidi="en-AU"/>
      </w:rPr>
    </w:lvl>
    <w:lvl w:ilvl="3" w:tplc="D312E300">
      <w:numFmt w:val="bullet"/>
      <w:lvlText w:val="•"/>
      <w:lvlJc w:val="left"/>
      <w:pPr>
        <w:ind w:left="3236" w:hanging="360"/>
      </w:pPr>
      <w:rPr>
        <w:rFonts w:hint="default"/>
        <w:lang w:val="en-AU" w:eastAsia="en-AU" w:bidi="en-AU"/>
      </w:rPr>
    </w:lvl>
    <w:lvl w:ilvl="4" w:tplc="37F2B7B6">
      <w:numFmt w:val="bullet"/>
      <w:lvlText w:val="•"/>
      <w:lvlJc w:val="left"/>
      <w:pPr>
        <w:ind w:left="4041" w:hanging="360"/>
      </w:pPr>
      <w:rPr>
        <w:rFonts w:hint="default"/>
        <w:lang w:val="en-AU" w:eastAsia="en-AU" w:bidi="en-AU"/>
      </w:rPr>
    </w:lvl>
    <w:lvl w:ilvl="5" w:tplc="4B820E9C">
      <w:numFmt w:val="bullet"/>
      <w:lvlText w:val="•"/>
      <w:lvlJc w:val="left"/>
      <w:pPr>
        <w:ind w:left="4847" w:hanging="360"/>
      </w:pPr>
      <w:rPr>
        <w:rFonts w:hint="default"/>
        <w:lang w:val="en-AU" w:eastAsia="en-AU" w:bidi="en-AU"/>
      </w:rPr>
    </w:lvl>
    <w:lvl w:ilvl="6" w:tplc="C3425C6A">
      <w:numFmt w:val="bullet"/>
      <w:lvlText w:val="•"/>
      <w:lvlJc w:val="left"/>
      <w:pPr>
        <w:ind w:left="5652" w:hanging="360"/>
      </w:pPr>
      <w:rPr>
        <w:rFonts w:hint="default"/>
        <w:lang w:val="en-AU" w:eastAsia="en-AU" w:bidi="en-AU"/>
      </w:rPr>
    </w:lvl>
    <w:lvl w:ilvl="7" w:tplc="B72464EC">
      <w:numFmt w:val="bullet"/>
      <w:lvlText w:val="•"/>
      <w:lvlJc w:val="left"/>
      <w:pPr>
        <w:ind w:left="6457" w:hanging="360"/>
      </w:pPr>
      <w:rPr>
        <w:rFonts w:hint="default"/>
        <w:lang w:val="en-AU" w:eastAsia="en-AU" w:bidi="en-AU"/>
      </w:rPr>
    </w:lvl>
    <w:lvl w:ilvl="8" w:tplc="1FBE2F60">
      <w:numFmt w:val="bullet"/>
      <w:lvlText w:val="•"/>
      <w:lvlJc w:val="left"/>
      <w:pPr>
        <w:ind w:left="7263" w:hanging="360"/>
      </w:pPr>
      <w:rPr>
        <w:rFonts w:hint="default"/>
        <w:lang w:val="en-AU" w:eastAsia="en-AU" w:bidi="en-AU"/>
      </w:rPr>
    </w:lvl>
  </w:abstractNum>
  <w:abstractNum w:abstractNumId="13" w15:restartNumberingAfterBreak="0">
    <w:nsid w:val="24A75DF1"/>
    <w:multiLevelType w:val="hybridMultilevel"/>
    <w:tmpl w:val="76A41652"/>
    <w:lvl w:ilvl="0" w:tplc="9FCE28D0">
      <w:numFmt w:val="bullet"/>
      <w:lvlText w:val=""/>
      <w:lvlJc w:val="left"/>
      <w:pPr>
        <w:ind w:left="826" w:hanging="360"/>
      </w:pPr>
      <w:rPr>
        <w:rFonts w:ascii="Symbol" w:eastAsia="Symbol" w:hAnsi="Symbol" w:cs="Symbol" w:hint="default"/>
        <w:w w:val="76"/>
        <w:sz w:val="22"/>
        <w:szCs w:val="22"/>
        <w:lang w:val="en-AU" w:eastAsia="en-AU" w:bidi="en-AU"/>
      </w:rPr>
    </w:lvl>
    <w:lvl w:ilvl="1" w:tplc="19728984">
      <w:numFmt w:val="bullet"/>
      <w:lvlText w:val="•"/>
      <w:lvlJc w:val="left"/>
      <w:pPr>
        <w:ind w:left="1625" w:hanging="360"/>
      </w:pPr>
      <w:rPr>
        <w:rFonts w:hint="default"/>
        <w:lang w:val="en-AU" w:eastAsia="en-AU" w:bidi="en-AU"/>
      </w:rPr>
    </w:lvl>
    <w:lvl w:ilvl="2" w:tplc="F33C0194">
      <w:numFmt w:val="bullet"/>
      <w:lvlText w:val="•"/>
      <w:lvlJc w:val="left"/>
      <w:pPr>
        <w:ind w:left="2430" w:hanging="360"/>
      </w:pPr>
      <w:rPr>
        <w:rFonts w:hint="default"/>
        <w:lang w:val="en-AU" w:eastAsia="en-AU" w:bidi="en-AU"/>
      </w:rPr>
    </w:lvl>
    <w:lvl w:ilvl="3" w:tplc="D3A890EE">
      <w:numFmt w:val="bullet"/>
      <w:lvlText w:val="•"/>
      <w:lvlJc w:val="left"/>
      <w:pPr>
        <w:ind w:left="3236" w:hanging="360"/>
      </w:pPr>
      <w:rPr>
        <w:rFonts w:hint="default"/>
        <w:lang w:val="en-AU" w:eastAsia="en-AU" w:bidi="en-AU"/>
      </w:rPr>
    </w:lvl>
    <w:lvl w:ilvl="4" w:tplc="820439AA">
      <w:numFmt w:val="bullet"/>
      <w:lvlText w:val="•"/>
      <w:lvlJc w:val="left"/>
      <w:pPr>
        <w:ind w:left="4041" w:hanging="360"/>
      </w:pPr>
      <w:rPr>
        <w:rFonts w:hint="default"/>
        <w:lang w:val="en-AU" w:eastAsia="en-AU" w:bidi="en-AU"/>
      </w:rPr>
    </w:lvl>
    <w:lvl w:ilvl="5" w:tplc="85B888C0">
      <w:numFmt w:val="bullet"/>
      <w:lvlText w:val="•"/>
      <w:lvlJc w:val="left"/>
      <w:pPr>
        <w:ind w:left="4847" w:hanging="360"/>
      </w:pPr>
      <w:rPr>
        <w:rFonts w:hint="default"/>
        <w:lang w:val="en-AU" w:eastAsia="en-AU" w:bidi="en-AU"/>
      </w:rPr>
    </w:lvl>
    <w:lvl w:ilvl="6" w:tplc="D3C4A050">
      <w:numFmt w:val="bullet"/>
      <w:lvlText w:val="•"/>
      <w:lvlJc w:val="left"/>
      <w:pPr>
        <w:ind w:left="5652" w:hanging="360"/>
      </w:pPr>
      <w:rPr>
        <w:rFonts w:hint="default"/>
        <w:lang w:val="en-AU" w:eastAsia="en-AU" w:bidi="en-AU"/>
      </w:rPr>
    </w:lvl>
    <w:lvl w:ilvl="7" w:tplc="A7F270EE">
      <w:numFmt w:val="bullet"/>
      <w:lvlText w:val="•"/>
      <w:lvlJc w:val="left"/>
      <w:pPr>
        <w:ind w:left="6457" w:hanging="360"/>
      </w:pPr>
      <w:rPr>
        <w:rFonts w:hint="default"/>
        <w:lang w:val="en-AU" w:eastAsia="en-AU" w:bidi="en-AU"/>
      </w:rPr>
    </w:lvl>
    <w:lvl w:ilvl="8" w:tplc="CC50B0C2">
      <w:numFmt w:val="bullet"/>
      <w:lvlText w:val="•"/>
      <w:lvlJc w:val="left"/>
      <w:pPr>
        <w:ind w:left="7263" w:hanging="360"/>
      </w:pPr>
      <w:rPr>
        <w:rFonts w:hint="default"/>
        <w:lang w:val="en-AU" w:eastAsia="en-AU" w:bidi="en-AU"/>
      </w:rPr>
    </w:lvl>
  </w:abstractNum>
  <w:abstractNum w:abstractNumId="14" w15:restartNumberingAfterBreak="0">
    <w:nsid w:val="27EF29ED"/>
    <w:multiLevelType w:val="hybridMultilevel"/>
    <w:tmpl w:val="45CC036C"/>
    <w:lvl w:ilvl="0" w:tplc="8FC05836">
      <w:numFmt w:val="bullet"/>
      <w:lvlText w:val=""/>
      <w:lvlJc w:val="left"/>
      <w:pPr>
        <w:ind w:left="826" w:hanging="360"/>
      </w:pPr>
      <w:rPr>
        <w:rFonts w:ascii="Symbol" w:eastAsia="Symbol" w:hAnsi="Symbol" w:cs="Symbol" w:hint="default"/>
        <w:w w:val="76"/>
        <w:sz w:val="22"/>
        <w:szCs w:val="22"/>
        <w:lang w:val="en-AU" w:eastAsia="en-AU" w:bidi="en-AU"/>
      </w:rPr>
    </w:lvl>
    <w:lvl w:ilvl="1" w:tplc="6D908C58">
      <w:numFmt w:val="bullet"/>
      <w:lvlText w:val="•"/>
      <w:lvlJc w:val="left"/>
      <w:pPr>
        <w:ind w:left="1625" w:hanging="360"/>
      </w:pPr>
      <w:rPr>
        <w:rFonts w:hint="default"/>
        <w:lang w:val="en-AU" w:eastAsia="en-AU" w:bidi="en-AU"/>
      </w:rPr>
    </w:lvl>
    <w:lvl w:ilvl="2" w:tplc="8480A59E">
      <w:numFmt w:val="bullet"/>
      <w:lvlText w:val="•"/>
      <w:lvlJc w:val="left"/>
      <w:pPr>
        <w:ind w:left="2430" w:hanging="360"/>
      </w:pPr>
      <w:rPr>
        <w:rFonts w:hint="default"/>
        <w:lang w:val="en-AU" w:eastAsia="en-AU" w:bidi="en-AU"/>
      </w:rPr>
    </w:lvl>
    <w:lvl w:ilvl="3" w:tplc="33CA3AAC">
      <w:numFmt w:val="bullet"/>
      <w:lvlText w:val="•"/>
      <w:lvlJc w:val="left"/>
      <w:pPr>
        <w:ind w:left="3236" w:hanging="360"/>
      </w:pPr>
      <w:rPr>
        <w:rFonts w:hint="default"/>
        <w:lang w:val="en-AU" w:eastAsia="en-AU" w:bidi="en-AU"/>
      </w:rPr>
    </w:lvl>
    <w:lvl w:ilvl="4" w:tplc="3F38CCE0">
      <w:numFmt w:val="bullet"/>
      <w:lvlText w:val="•"/>
      <w:lvlJc w:val="left"/>
      <w:pPr>
        <w:ind w:left="4041" w:hanging="360"/>
      </w:pPr>
      <w:rPr>
        <w:rFonts w:hint="default"/>
        <w:lang w:val="en-AU" w:eastAsia="en-AU" w:bidi="en-AU"/>
      </w:rPr>
    </w:lvl>
    <w:lvl w:ilvl="5" w:tplc="56F2DA38">
      <w:numFmt w:val="bullet"/>
      <w:lvlText w:val="•"/>
      <w:lvlJc w:val="left"/>
      <w:pPr>
        <w:ind w:left="4847" w:hanging="360"/>
      </w:pPr>
      <w:rPr>
        <w:rFonts w:hint="default"/>
        <w:lang w:val="en-AU" w:eastAsia="en-AU" w:bidi="en-AU"/>
      </w:rPr>
    </w:lvl>
    <w:lvl w:ilvl="6" w:tplc="3682AAF4">
      <w:numFmt w:val="bullet"/>
      <w:lvlText w:val="•"/>
      <w:lvlJc w:val="left"/>
      <w:pPr>
        <w:ind w:left="5652" w:hanging="360"/>
      </w:pPr>
      <w:rPr>
        <w:rFonts w:hint="default"/>
        <w:lang w:val="en-AU" w:eastAsia="en-AU" w:bidi="en-AU"/>
      </w:rPr>
    </w:lvl>
    <w:lvl w:ilvl="7" w:tplc="D0D06626">
      <w:numFmt w:val="bullet"/>
      <w:lvlText w:val="•"/>
      <w:lvlJc w:val="left"/>
      <w:pPr>
        <w:ind w:left="6457" w:hanging="360"/>
      </w:pPr>
      <w:rPr>
        <w:rFonts w:hint="default"/>
        <w:lang w:val="en-AU" w:eastAsia="en-AU" w:bidi="en-AU"/>
      </w:rPr>
    </w:lvl>
    <w:lvl w:ilvl="8" w:tplc="5A74716E">
      <w:numFmt w:val="bullet"/>
      <w:lvlText w:val="•"/>
      <w:lvlJc w:val="left"/>
      <w:pPr>
        <w:ind w:left="7263" w:hanging="360"/>
      </w:pPr>
      <w:rPr>
        <w:rFonts w:hint="default"/>
        <w:lang w:val="en-AU" w:eastAsia="en-AU" w:bidi="en-AU"/>
      </w:rPr>
    </w:lvl>
  </w:abstractNum>
  <w:abstractNum w:abstractNumId="15" w15:restartNumberingAfterBreak="0">
    <w:nsid w:val="3B7E2136"/>
    <w:multiLevelType w:val="hybridMultilevel"/>
    <w:tmpl w:val="AD507054"/>
    <w:lvl w:ilvl="0" w:tplc="C584F788">
      <w:numFmt w:val="bullet"/>
      <w:lvlText w:val=""/>
      <w:lvlJc w:val="left"/>
      <w:pPr>
        <w:ind w:left="826" w:hanging="360"/>
      </w:pPr>
      <w:rPr>
        <w:rFonts w:ascii="Symbol" w:eastAsia="Symbol" w:hAnsi="Symbol" w:cs="Symbol" w:hint="default"/>
        <w:w w:val="76"/>
        <w:sz w:val="22"/>
        <w:szCs w:val="22"/>
        <w:lang w:val="en-AU" w:eastAsia="en-AU" w:bidi="en-AU"/>
      </w:rPr>
    </w:lvl>
    <w:lvl w:ilvl="1" w:tplc="C598FAC0">
      <w:numFmt w:val="bullet"/>
      <w:lvlText w:val="•"/>
      <w:lvlJc w:val="left"/>
      <w:pPr>
        <w:ind w:left="1625" w:hanging="360"/>
      </w:pPr>
      <w:rPr>
        <w:rFonts w:hint="default"/>
        <w:lang w:val="en-AU" w:eastAsia="en-AU" w:bidi="en-AU"/>
      </w:rPr>
    </w:lvl>
    <w:lvl w:ilvl="2" w:tplc="56EE79DE">
      <w:numFmt w:val="bullet"/>
      <w:lvlText w:val="•"/>
      <w:lvlJc w:val="left"/>
      <w:pPr>
        <w:ind w:left="2430" w:hanging="360"/>
      </w:pPr>
      <w:rPr>
        <w:rFonts w:hint="default"/>
        <w:lang w:val="en-AU" w:eastAsia="en-AU" w:bidi="en-AU"/>
      </w:rPr>
    </w:lvl>
    <w:lvl w:ilvl="3" w:tplc="9F505CA0">
      <w:numFmt w:val="bullet"/>
      <w:lvlText w:val="•"/>
      <w:lvlJc w:val="left"/>
      <w:pPr>
        <w:ind w:left="3236" w:hanging="360"/>
      </w:pPr>
      <w:rPr>
        <w:rFonts w:hint="default"/>
        <w:lang w:val="en-AU" w:eastAsia="en-AU" w:bidi="en-AU"/>
      </w:rPr>
    </w:lvl>
    <w:lvl w:ilvl="4" w:tplc="C836648E">
      <w:numFmt w:val="bullet"/>
      <w:lvlText w:val="•"/>
      <w:lvlJc w:val="left"/>
      <w:pPr>
        <w:ind w:left="4041" w:hanging="360"/>
      </w:pPr>
      <w:rPr>
        <w:rFonts w:hint="default"/>
        <w:lang w:val="en-AU" w:eastAsia="en-AU" w:bidi="en-AU"/>
      </w:rPr>
    </w:lvl>
    <w:lvl w:ilvl="5" w:tplc="02DAD988">
      <w:numFmt w:val="bullet"/>
      <w:lvlText w:val="•"/>
      <w:lvlJc w:val="left"/>
      <w:pPr>
        <w:ind w:left="4847" w:hanging="360"/>
      </w:pPr>
      <w:rPr>
        <w:rFonts w:hint="default"/>
        <w:lang w:val="en-AU" w:eastAsia="en-AU" w:bidi="en-AU"/>
      </w:rPr>
    </w:lvl>
    <w:lvl w:ilvl="6" w:tplc="C4AC8508">
      <w:numFmt w:val="bullet"/>
      <w:lvlText w:val="•"/>
      <w:lvlJc w:val="left"/>
      <w:pPr>
        <w:ind w:left="5652" w:hanging="360"/>
      </w:pPr>
      <w:rPr>
        <w:rFonts w:hint="default"/>
        <w:lang w:val="en-AU" w:eastAsia="en-AU" w:bidi="en-AU"/>
      </w:rPr>
    </w:lvl>
    <w:lvl w:ilvl="7" w:tplc="1BE8E650">
      <w:numFmt w:val="bullet"/>
      <w:lvlText w:val="•"/>
      <w:lvlJc w:val="left"/>
      <w:pPr>
        <w:ind w:left="6457" w:hanging="360"/>
      </w:pPr>
      <w:rPr>
        <w:rFonts w:hint="default"/>
        <w:lang w:val="en-AU" w:eastAsia="en-AU" w:bidi="en-AU"/>
      </w:rPr>
    </w:lvl>
    <w:lvl w:ilvl="8" w:tplc="2BC6C28A">
      <w:numFmt w:val="bullet"/>
      <w:lvlText w:val="•"/>
      <w:lvlJc w:val="left"/>
      <w:pPr>
        <w:ind w:left="7263" w:hanging="360"/>
      </w:pPr>
      <w:rPr>
        <w:rFonts w:hint="default"/>
        <w:lang w:val="en-AU" w:eastAsia="en-AU" w:bidi="en-AU"/>
      </w:rPr>
    </w:lvl>
  </w:abstractNum>
  <w:abstractNum w:abstractNumId="16" w15:restartNumberingAfterBreak="0">
    <w:nsid w:val="3FCD49A9"/>
    <w:multiLevelType w:val="hybridMultilevel"/>
    <w:tmpl w:val="2A8A5194"/>
    <w:lvl w:ilvl="0" w:tplc="F6C817D6">
      <w:numFmt w:val="bullet"/>
      <w:lvlText w:val=""/>
      <w:lvlJc w:val="left"/>
      <w:pPr>
        <w:ind w:left="826" w:hanging="360"/>
      </w:pPr>
      <w:rPr>
        <w:rFonts w:ascii="Symbol" w:eastAsia="Symbol" w:hAnsi="Symbol" w:cs="Symbol" w:hint="default"/>
        <w:w w:val="76"/>
        <w:sz w:val="22"/>
        <w:szCs w:val="22"/>
        <w:lang w:val="en-AU" w:eastAsia="en-AU" w:bidi="en-AU"/>
      </w:rPr>
    </w:lvl>
    <w:lvl w:ilvl="1" w:tplc="B46663A4">
      <w:numFmt w:val="bullet"/>
      <w:lvlText w:val="•"/>
      <w:lvlJc w:val="left"/>
      <w:pPr>
        <w:ind w:left="1625" w:hanging="360"/>
      </w:pPr>
      <w:rPr>
        <w:rFonts w:hint="default"/>
        <w:lang w:val="en-AU" w:eastAsia="en-AU" w:bidi="en-AU"/>
      </w:rPr>
    </w:lvl>
    <w:lvl w:ilvl="2" w:tplc="06926766">
      <w:numFmt w:val="bullet"/>
      <w:lvlText w:val="•"/>
      <w:lvlJc w:val="left"/>
      <w:pPr>
        <w:ind w:left="2430" w:hanging="360"/>
      </w:pPr>
      <w:rPr>
        <w:rFonts w:hint="default"/>
        <w:lang w:val="en-AU" w:eastAsia="en-AU" w:bidi="en-AU"/>
      </w:rPr>
    </w:lvl>
    <w:lvl w:ilvl="3" w:tplc="50CE59D0">
      <w:numFmt w:val="bullet"/>
      <w:lvlText w:val="•"/>
      <w:lvlJc w:val="left"/>
      <w:pPr>
        <w:ind w:left="3236" w:hanging="360"/>
      </w:pPr>
      <w:rPr>
        <w:rFonts w:hint="default"/>
        <w:lang w:val="en-AU" w:eastAsia="en-AU" w:bidi="en-AU"/>
      </w:rPr>
    </w:lvl>
    <w:lvl w:ilvl="4" w:tplc="E95AB2CC">
      <w:numFmt w:val="bullet"/>
      <w:lvlText w:val="•"/>
      <w:lvlJc w:val="left"/>
      <w:pPr>
        <w:ind w:left="4041" w:hanging="360"/>
      </w:pPr>
      <w:rPr>
        <w:rFonts w:hint="default"/>
        <w:lang w:val="en-AU" w:eastAsia="en-AU" w:bidi="en-AU"/>
      </w:rPr>
    </w:lvl>
    <w:lvl w:ilvl="5" w:tplc="CCF8D690">
      <w:numFmt w:val="bullet"/>
      <w:lvlText w:val="•"/>
      <w:lvlJc w:val="left"/>
      <w:pPr>
        <w:ind w:left="4847" w:hanging="360"/>
      </w:pPr>
      <w:rPr>
        <w:rFonts w:hint="default"/>
        <w:lang w:val="en-AU" w:eastAsia="en-AU" w:bidi="en-AU"/>
      </w:rPr>
    </w:lvl>
    <w:lvl w:ilvl="6" w:tplc="E3E2DF00">
      <w:numFmt w:val="bullet"/>
      <w:lvlText w:val="•"/>
      <w:lvlJc w:val="left"/>
      <w:pPr>
        <w:ind w:left="5652" w:hanging="360"/>
      </w:pPr>
      <w:rPr>
        <w:rFonts w:hint="default"/>
        <w:lang w:val="en-AU" w:eastAsia="en-AU" w:bidi="en-AU"/>
      </w:rPr>
    </w:lvl>
    <w:lvl w:ilvl="7" w:tplc="87BA4C4C">
      <w:numFmt w:val="bullet"/>
      <w:lvlText w:val="•"/>
      <w:lvlJc w:val="left"/>
      <w:pPr>
        <w:ind w:left="6457" w:hanging="360"/>
      </w:pPr>
      <w:rPr>
        <w:rFonts w:hint="default"/>
        <w:lang w:val="en-AU" w:eastAsia="en-AU" w:bidi="en-AU"/>
      </w:rPr>
    </w:lvl>
    <w:lvl w:ilvl="8" w:tplc="59601C36">
      <w:numFmt w:val="bullet"/>
      <w:lvlText w:val="•"/>
      <w:lvlJc w:val="left"/>
      <w:pPr>
        <w:ind w:left="7263" w:hanging="360"/>
      </w:pPr>
      <w:rPr>
        <w:rFonts w:hint="default"/>
        <w:lang w:val="en-AU" w:eastAsia="en-AU" w:bidi="en-AU"/>
      </w:rPr>
    </w:lvl>
  </w:abstractNum>
  <w:abstractNum w:abstractNumId="17" w15:restartNumberingAfterBreak="0">
    <w:nsid w:val="3FD17C3D"/>
    <w:multiLevelType w:val="hybridMultilevel"/>
    <w:tmpl w:val="1206D2BA"/>
    <w:lvl w:ilvl="0" w:tplc="C0D68D4C">
      <w:numFmt w:val="bullet"/>
      <w:lvlText w:val=""/>
      <w:lvlJc w:val="left"/>
      <w:pPr>
        <w:ind w:left="826" w:hanging="360"/>
      </w:pPr>
      <w:rPr>
        <w:rFonts w:ascii="Symbol" w:eastAsia="Symbol" w:hAnsi="Symbol" w:cs="Symbol" w:hint="default"/>
        <w:w w:val="76"/>
        <w:sz w:val="22"/>
        <w:szCs w:val="22"/>
        <w:lang w:val="en-AU" w:eastAsia="en-AU" w:bidi="en-AU"/>
      </w:rPr>
    </w:lvl>
    <w:lvl w:ilvl="1" w:tplc="483C96BE">
      <w:numFmt w:val="bullet"/>
      <w:lvlText w:val="•"/>
      <w:lvlJc w:val="left"/>
      <w:pPr>
        <w:ind w:left="1625" w:hanging="360"/>
      </w:pPr>
      <w:rPr>
        <w:rFonts w:hint="default"/>
        <w:lang w:val="en-AU" w:eastAsia="en-AU" w:bidi="en-AU"/>
      </w:rPr>
    </w:lvl>
    <w:lvl w:ilvl="2" w:tplc="7B1C4A0A">
      <w:numFmt w:val="bullet"/>
      <w:lvlText w:val="•"/>
      <w:lvlJc w:val="left"/>
      <w:pPr>
        <w:ind w:left="2430" w:hanging="360"/>
      </w:pPr>
      <w:rPr>
        <w:rFonts w:hint="default"/>
        <w:lang w:val="en-AU" w:eastAsia="en-AU" w:bidi="en-AU"/>
      </w:rPr>
    </w:lvl>
    <w:lvl w:ilvl="3" w:tplc="F498280E">
      <w:numFmt w:val="bullet"/>
      <w:lvlText w:val="•"/>
      <w:lvlJc w:val="left"/>
      <w:pPr>
        <w:ind w:left="3236" w:hanging="360"/>
      </w:pPr>
      <w:rPr>
        <w:rFonts w:hint="default"/>
        <w:lang w:val="en-AU" w:eastAsia="en-AU" w:bidi="en-AU"/>
      </w:rPr>
    </w:lvl>
    <w:lvl w:ilvl="4" w:tplc="12C43312">
      <w:numFmt w:val="bullet"/>
      <w:lvlText w:val="•"/>
      <w:lvlJc w:val="left"/>
      <w:pPr>
        <w:ind w:left="4041" w:hanging="360"/>
      </w:pPr>
      <w:rPr>
        <w:rFonts w:hint="default"/>
        <w:lang w:val="en-AU" w:eastAsia="en-AU" w:bidi="en-AU"/>
      </w:rPr>
    </w:lvl>
    <w:lvl w:ilvl="5" w:tplc="A77A8686">
      <w:numFmt w:val="bullet"/>
      <w:lvlText w:val="•"/>
      <w:lvlJc w:val="left"/>
      <w:pPr>
        <w:ind w:left="4847" w:hanging="360"/>
      </w:pPr>
      <w:rPr>
        <w:rFonts w:hint="default"/>
        <w:lang w:val="en-AU" w:eastAsia="en-AU" w:bidi="en-AU"/>
      </w:rPr>
    </w:lvl>
    <w:lvl w:ilvl="6" w:tplc="25463B9A">
      <w:numFmt w:val="bullet"/>
      <w:lvlText w:val="•"/>
      <w:lvlJc w:val="left"/>
      <w:pPr>
        <w:ind w:left="5652" w:hanging="360"/>
      </w:pPr>
      <w:rPr>
        <w:rFonts w:hint="default"/>
        <w:lang w:val="en-AU" w:eastAsia="en-AU" w:bidi="en-AU"/>
      </w:rPr>
    </w:lvl>
    <w:lvl w:ilvl="7" w:tplc="09A41356">
      <w:numFmt w:val="bullet"/>
      <w:lvlText w:val="•"/>
      <w:lvlJc w:val="left"/>
      <w:pPr>
        <w:ind w:left="6457" w:hanging="360"/>
      </w:pPr>
      <w:rPr>
        <w:rFonts w:hint="default"/>
        <w:lang w:val="en-AU" w:eastAsia="en-AU" w:bidi="en-AU"/>
      </w:rPr>
    </w:lvl>
    <w:lvl w:ilvl="8" w:tplc="1E4C88FA">
      <w:numFmt w:val="bullet"/>
      <w:lvlText w:val="•"/>
      <w:lvlJc w:val="left"/>
      <w:pPr>
        <w:ind w:left="7263" w:hanging="360"/>
      </w:pPr>
      <w:rPr>
        <w:rFonts w:hint="default"/>
        <w:lang w:val="en-AU" w:eastAsia="en-AU" w:bidi="en-AU"/>
      </w:rPr>
    </w:lvl>
  </w:abstractNum>
  <w:abstractNum w:abstractNumId="18" w15:restartNumberingAfterBreak="0">
    <w:nsid w:val="433B665F"/>
    <w:multiLevelType w:val="hybridMultilevel"/>
    <w:tmpl w:val="4618887A"/>
    <w:lvl w:ilvl="0" w:tplc="1F8C93BA">
      <w:numFmt w:val="bullet"/>
      <w:lvlText w:val=""/>
      <w:lvlJc w:val="left"/>
      <w:pPr>
        <w:ind w:left="826" w:hanging="360"/>
      </w:pPr>
      <w:rPr>
        <w:rFonts w:ascii="Symbol" w:eastAsia="Symbol" w:hAnsi="Symbol" w:cs="Symbol" w:hint="default"/>
        <w:w w:val="76"/>
        <w:sz w:val="22"/>
        <w:szCs w:val="22"/>
        <w:lang w:val="en-AU" w:eastAsia="en-AU" w:bidi="en-AU"/>
      </w:rPr>
    </w:lvl>
    <w:lvl w:ilvl="1" w:tplc="D676F520">
      <w:numFmt w:val="bullet"/>
      <w:lvlText w:val="•"/>
      <w:lvlJc w:val="left"/>
      <w:pPr>
        <w:ind w:left="1625" w:hanging="360"/>
      </w:pPr>
      <w:rPr>
        <w:rFonts w:hint="default"/>
        <w:lang w:val="en-AU" w:eastAsia="en-AU" w:bidi="en-AU"/>
      </w:rPr>
    </w:lvl>
    <w:lvl w:ilvl="2" w:tplc="6E2AB142">
      <w:numFmt w:val="bullet"/>
      <w:lvlText w:val="•"/>
      <w:lvlJc w:val="left"/>
      <w:pPr>
        <w:ind w:left="2430" w:hanging="360"/>
      </w:pPr>
      <w:rPr>
        <w:rFonts w:hint="default"/>
        <w:lang w:val="en-AU" w:eastAsia="en-AU" w:bidi="en-AU"/>
      </w:rPr>
    </w:lvl>
    <w:lvl w:ilvl="3" w:tplc="D43EE8CC">
      <w:numFmt w:val="bullet"/>
      <w:lvlText w:val="•"/>
      <w:lvlJc w:val="left"/>
      <w:pPr>
        <w:ind w:left="3236" w:hanging="360"/>
      </w:pPr>
      <w:rPr>
        <w:rFonts w:hint="default"/>
        <w:lang w:val="en-AU" w:eastAsia="en-AU" w:bidi="en-AU"/>
      </w:rPr>
    </w:lvl>
    <w:lvl w:ilvl="4" w:tplc="68923860">
      <w:numFmt w:val="bullet"/>
      <w:lvlText w:val="•"/>
      <w:lvlJc w:val="left"/>
      <w:pPr>
        <w:ind w:left="4041" w:hanging="360"/>
      </w:pPr>
      <w:rPr>
        <w:rFonts w:hint="default"/>
        <w:lang w:val="en-AU" w:eastAsia="en-AU" w:bidi="en-AU"/>
      </w:rPr>
    </w:lvl>
    <w:lvl w:ilvl="5" w:tplc="154C5F52">
      <w:numFmt w:val="bullet"/>
      <w:lvlText w:val="•"/>
      <w:lvlJc w:val="left"/>
      <w:pPr>
        <w:ind w:left="4847" w:hanging="360"/>
      </w:pPr>
      <w:rPr>
        <w:rFonts w:hint="default"/>
        <w:lang w:val="en-AU" w:eastAsia="en-AU" w:bidi="en-AU"/>
      </w:rPr>
    </w:lvl>
    <w:lvl w:ilvl="6" w:tplc="63B48050">
      <w:numFmt w:val="bullet"/>
      <w:lvlText w:val="•"/>
      <w:lvlJc w:val="left"/>
      <w:pPr>
        <w:ind w:left="5652" w:hanging="360"/>
      </w:pPr>
      <w:rPr>
        <w:rFonts w:hint="default"/>
        <w:lang w:val="en-AU" w:eastAsia="en-AU" w:bidi="en-AU"/>
      </w:rPr>
    </w:lvl>
    <w:lvl w:ilvl="7" w:tplc="211EF4D4">
      <w:numFmt w:val="bullet"/>
      <w:lvlText w:val="•"/>
      <w:lvlJc w:val="left"/>
      <w:pPr>
        <w:ind w:left="6457" w:hanging="360"/>
      </w:pPr>
      <w:rPr>
        <w:rFonts w:hint="default"/>
        <w:lang w:val="en-AU" w:eastAsia="en-AU" w:bidi="en-AU"/>
      </w:rPr>
    </w:lvl>
    <w:lvl w:ilvl="8" w:tplc="180C0588">
      <w:numFmt w:val="bullet"/>
      <w:lvlText w:val="•"/>
      <w:lvlJc w:val="left"/>
      <w:pPr>
        <w:ind w:left="7263" w:hanging="360"/>
      </w:pPr>
      <w:rPr>
        <w:rFonts w:hint="default"/>
        <w:lang w:val="en-AU" w:eastAsia="en-AU" w:bidi="en-AU"/>
      </w:rPr>
    </w:lvl>
  </w:abstractNum>
  <w:abstractNum w:abstractNumId="19" w15:restartNumberingAfterBreak="0">
    <w:nsid w:val="4F232D37"/>
    <w:multiLevelType w:val="hybridMultilevel"/>
    <w:tmpl w:val="C0BEF05E"/>
    <w:lvl w:ilvl="0" w:tplc="0A04C0D0">
      <w:numFmt w:val="bullet"/>
      <w:lvlText w:val=""/>
      <w:lvlJc w:val="left"/>
      <w:pPr>
        <w:ind w:left="826" w:hanging="360"/>
      </w:pPr>
      <w:rPr>
        <w:rFonts w:ascii="Symbol" w:eastAsia="Symbol" w:hAnsi="Symbol" w:cs="Symbol" w:hint="default"/>
        <w:w w:val="76"/>
        <w:sz w:val="22"/>
        <w:szCs w:val="22"/>
        <w:lang w:val="en-AU" w:eastAsia="en-AU" w:bidi="en-AU"/>
      </w:rPr>
    </w:lvl>
    <w:lvl w:ilvl="1" w:tplc="84ECBA46">
      <w:numFmt w:val="bullet"/>
      <w:lvlText w:val="•"/>
      <w:lvlJc w:val="left"/>
      <w:pPr>
        <w:ind w:left="1625" w:hanging="360"/>
      </w:pPr>
      <w:rPr>
        <w:rFonts w:hint="default"/>
        <w:lang w:val="en-AU" w:eastAsia="en-AU" w:bidi="en-AU"/>
      </w:rPr>
    </w:lvl>
    <w:lvl w:ilvl="2" w:tplc="8568884A">
      <w:numFmt w:val="bullet"/>
      <w:lvlText w:val="•"/>
      <w:lvlJc w:val="left"/>
      <w:pPr>
        <w:ind w:left="2430" w:hanging="360"/>
      </w:pPr>
      <w:rPr>
        <w:rFonts w:hint="default"/>
        <w:lang w:val="en-AU" w:eastAsia="en-AU" w:bidi="en-AU"/>
      </w:rPr>
    </w:lvl>
    <w:lvl w:ilvl="3" w:tplc="1B5267FC">
      <w:numFmt w:val="bullet"/>
      <w:lvlText w:val="•"/>
      <w:lvlJc w:val="left"/>
      <w:pPr>
        <w:ind w:left="3236" w:hanging="360"/>
      </w:pPr>
      <w:rPr>
        <w:rFonts w:hint="default"/>
        <w:lang w:val="en-AU" w:eastAsia="en-AU" w:bidi="en-AU"/>
      </w:rPr>
    </w:lvl>
    <w:lvl w:ilvl="4" w:tplc="A6AC95D0">
      <w:numFmt w:val="bullet"/>
      <w:lvlText w:val="•"/>
      <w:lvlJc w:val="left"/>
      <w:pPr>
        <w:ind w:left="4041" w:hanging="360"/>
      </w:pPr>
      <w:rPr>
        <w:rFonts w:hint="default"/>
        <w:lang w:val="en-AU" w:eastAsia="en-AU" w:bidi="en-AU"/>
      </w:rPr>
    </w:lvl>
    <w:lvl w:ilvl="5" w:tplc="C868BB9C">
      <w:numFmt w:val="bullet"/>
      <w:lvlText w:val="•"/>
      <w:lvlJc w:val="left"/>
      <w:pPr>
        <w:ind w:left="4847" w:hanging="360"/>
      </w:pPr>
      <w:rPr>
        <w:rFonts w:hint="default"/>
        <w:lang w:val="en-AU" w:eastAsia="en-AU" w:bidi="en-AU"/>
      </w:rPr>
    </w:lvl>
    <w:lvl w:ilvl="6" w:tplc="DF125E06">
      <w:numFmt w:val="bullet"/>
      <w:lvlText w:val="•"/>
      <w:lvlJc w:val="left"/>
      <w:pPr>
        <w:ind w:left="5652" w:hanging="360"/>
      </w:pPr>
      <w:rPr>
        <w:rFonts w:hint="default"/>
        <w:lang w:val="en-AU" w:eastAsia="en-AU" w:bidi="en-AU"/>
      </w:rPr>
    </w:lvl>
    <w:lvl w:ilvl="7" w:tplc="7EC00B26">
      <w:numFmt w:val="bullet"/>
      <w:lvlText w:val="•"/>
      <w:lvlJc w:val="left"/>
      <w:pPr>
        <w:ind w:left="6457" w:hanging="360"/>
      </w:pPr>
      <w:rPr>
        <w:rFonts w:hint="default"/>
        <w:lang w:val="en-AU" w:eastAsia="en-AU" w:bidi="en-AU"/>
      </w:rPr>
    </w:lvl>
    <w:lvl w:ilvl="8" w:tplc="FADE9984">
      <w:numFmt w:val="bullet"/>
      <w:lvlText w:val="•"/>
      <w:lvlJc w:val="left"/>
      <w:pPr>
        <w:ind w:left="7263" w:hanging="360"/>
      </w:pPr>
      <w:rPr>
        <w:rFonts w:hint="default"/>
        <w:lang w:val="en-AU" w:eastAsia="en-AU" w:bidi="en-AU"/>
      </w:rPr>
    </w:lvl>
  </w:abstractNum>
  <w:abstractNum w:abstractNumId="20" w15:restartNumberingAfterBreak="0">
    <w:nsid w:val="51D50C52"/>
    <w:multiLevelType w:val="hybridMultilevel"/>
    <w:tmpl w:val="A1FE1748"/>
    <w:lvl w:ilvl="0" w:tplc="9F0C0A5E">
      <w:start w:val="1"/>
      <w:numFmt w:val="decimal"/>
      <w:lvlText w:val="%1."/>
      <w:lvlJc w:val="left"/>
      <w:pPr>
        <w:ind w:left="1160" w:hanging="360"/>
        <w:jc w:val="left"/>
      </w:pPr>
      <w:rPr>
        <w:rFonts w:hint="default"/>
        <w:b/>
        <w:bCs/>
        <w:spacing w:val="0"/>
        <w:w w:val="100"/>
        <w:lang w:val="en-AU" w:eastAsia="en-AU" w:bidi="en-AU"/>
      </w:rPr>
    </w:lvl>
    <w:lvl w:ilvl="1" w:tplc="FF9CBBB2">
      <w:numFmt w:val="bullet"/>
      <w:lvlText w:val=""/>
      <w:lvlJc w:val="left"/>
      <w:pPr>
        <w:ind w:left="1521" w:hanging="361"/>
      </w:pPr>
      <w:rPr>
        <w:rFonts w:ascii="Symbol" w:eastAsia="Symbol" w:hAnsi="Symbol" w:cs="Symbol" w:hint="default"/>
        <w:w w:val="76"/>
        <w:sz w:val="22"/>
        <w:szCs w:val="22"/>
        <w:lang w:val="en-AU" w:eastAsia="en-AU" w:bidi="en-AU"/>
      </w:rPr>
    </w:lvl>
    <w:lvl w:ilvl="2" w:tplc="1716F064">
      <w:numFmt w:val="bullet"/>
      <w:lvlText w:val="•"/>
      <w:lvlJc w:val="left"/>
      <w:pPr>
        <w:ind w:left="2493" w:hanging="361"/>
      </w:pPr>
      <w:rPr>
        <w:rFonts w:hint="default"/>
        <w:lang w:val="en-AU" w:eastAsia="en-AU" w:bidi="en-AU"/>
      </w:rPr>
    </w:lvl>
    <w:lvl w:ilvl="3" w:tplc="CF884356">
      <w:numFmt w:val="bullet"/>
      <w:lvlText w:val="•"/>
      <w:lvlJc w:val="left"/>
      <w:pPr>
        <w:ind w:left="3467" w:hanging="361"/>
      </w:pPr>
      <w:rPr>
        <w:rFonts w:hint="default"/>
        <w:lang w:val="en-AU" w:eastAsia="en-AU" w:bidi="en-AU"/>
      </w:rPr>
    </w:lvl>
    <w:lvl w:ilvl="4" w:tplc="C64ABC50">
      <w:numFmt w:val="bullet"/>
      <w:lvlText w:val="•"/>
      <w:lvlJc w:val="left"/>
      <w:pPr>
        <w:ind w:left="4441" w:hanging="361"/>
      </w:pPr>
      <w:rPr>
        <w:rFonts w:hint="default"/>
        <w:lang w:val="en-AU" w:eastAsia="en-AU" w:bidi="en-AU"/>
      </w:rPr>
    </w:lvl>
    <w:lvl w:ilvl="5" w:tplc="C484791C">
      <w:numFmt w:val="bullet"/>
      <w:lvlText w:val="•"/>
      <w:lvlJc w:val="left"/>
      <w:pPr>
        <w:ind w:left="5415" w:hanging="361"/>
      </w:pPr>
      <w:rPr>
        <w:rFonts w:hint="default"/>
        <w:lang w:val="en-AU" w:eastAsia="en-AU" w:bidi="en-AU"/>
      </w:rPr>
    </w:lvl>
    <w:lvl w:ilvl="6" w:tplc="A860DA32">
      <w:numFmt w:val="bullet"/>
      <w:lvlText w:val="•"/>
      <w:lvlJc w:val="left"/>
      <w:pPr>
        <w:ind w:left="6388" w:hanging="361"/>
      </w:pPr>
      <w:rPr>
        <w:rFonts w:hint="default"/>
        <w:lang w:val="en-AU" w:eastAsia="en-AU" w:bidi="en-AU"/>
      </w:rPr>
    </w:lvl>
    <w:lvl w:ilvl="7" w:tplc="6944D6B0">
      <w:numFmt w:val="bullet"/>
      <w:lvlText w:val="•"/>
      <w:lvlJc w:val="left"/>
      <w:pPr>
        <w:ind w:left="7362" w:hanging="361"/>
      </w:pPr>
      <w:rPr>
        <w:rFonts w:hint="default"/>
        <w:lang w:val="en-AU" w:eastAsia="en-AU" w:bidi="en-AU"/>
      </w:rPr>
    </w:lvl>
    <w:lvl w:ilvl="8" w:tplc="CC0C7E34">
      <w:numFmt w:val="bullet"/>
      <w:lvlText w:val="•"/>
      <w:lvlJc w:val="left"/>
      <w:pPr>
        <w:ind w:left="8336" w:hanging="361"/>
      </w:pPr>
      <w:rPr>
        <w:rFonts w:hint="default"/>
        <w:lang w:val="en-AU" w:eastAsia="en-AU" w:bidi="en-AU"/>
      </w:rPr>
    </w:lvl>
  </w:abstractNum>
  <w:abstractNum w:abstractNumId="21" w15:restartNumberingAfterBreak="0">
    <w:nsid w:val="524557EF"/>
    <w:multiLevelType w:val="hybridMultilevel"/>
    <w:tmpl w:val="6BEC93F4"/>
    <w:lvl w:ilvl="0" w:tplc="81C4AA30">
      <w:numFmt w:val="bullet"/>
      <w:lvlText w:val=""/>
      <w:lvlJc w:val="left"/>
      <w:pPr>
        <w:ind w:left="826" w:hanging="360"/>
      </w:pPr>
      <w:rPr>
        <w:rFonts w:ascii="Symbol" w:eastAsia="Symbol" w:hAnsi="Symbol" w:cs="Symbol" w:hint="default"/>
        <w:w w:val="76"/>
        <w:sz w:val="22"/>
        <w:szCs w:val="22"/>
        <w:lang w:val="en-AU" w:eastAsia="en-AU" w:bidi="en-AU"/>
      </w:rPr>
    </w:lvl>
    <w:lvl w:ilvl="1" w:tplc="95045C00">
      <w:numFmt w:val="bullet"/>
      <w:lvlText w:val="•"/>
      <w:lvlJc w:val="left"/>
      <w:pPr>
        <w:ind w:left="1625" w:hanging="360"/>
      </w:pPr>
      <w:rPr>
        <w:rFonts w:hint="default"/>
        <w:lang w:val="en-AU" w:eastAsia="en-AU" w:bidi="en-AU"/>
      </w:rPr>
    </w:lvl>
    <w:lvl w:ilvl="2" w:tplc="CC8A505E">
      <w:numFmt w:val="bullet"/>
      <w:lvlText w:val="•"/>
      <w:lvlJc w:val="left"/>
      <w:pPr>
        <w:ind w:left="2430" w:hanging="360"/>
      </w:pPr>
      <w:rPr>
        <w:rFonts w:hint="default"/>
        <w:lang w:val="en-AU" w:eastAsia="en-AU" w:bidi="en-AU"/>
      </w:rPr>
    </w:lvl>
    <w:lvl w:ilvl="3" w:tplc="9BD01BFC">
      <w:numFmt w:val="bullet"/>
      <w:lvlText w:val="•"/>
      <w:lvlJc w:val="left"/>
      <w:pPr>
        <w:ind w:left="3236" w:hanging="360"/>
      </w:pPr>
      <w:rPr>
        <w:rFonts w:hint="default"/>
        <w:lang w:val="en-AU" w:eastAsia="en-AU" w:bidi="en-AU"/>
      </w:rPr>
    </w:lvl>
    <w:lvl w:ilvl="4" w:tplc="0BD42872">
      <w:numFmt w:val="bullet"/>
      <w:lvlText w:val="•"/>
      <w:lvlJc w:val="left"/>
      <w:pPr>
        <w:ind w:left="4041" w:hanging="360"/>
      </w:pPr>
      <w:rPr>
        <w:rFonts w:hint="default"/>
        <w:lang w:val="en-AU" w:eastAsia="en-AU" w:bidi="en-AU"/>
      </w:rPr>
    </w:lvl>
    <w:lvl w:ilvl="5" w:tplc="15A47BCA">
      <w:numFmt w:val="bullet"/>
      <w:lvlText w:val="•"/>
      <w:lvlJc w:val="left"/>
      <w:pPr>
        <w:ind w:left="4847" w:hanging="360"/>
      </w:pPr>
      <w:rPr>
        <w:rFonts w:hint="default"/>
        <w:lang w:val="en-AU" w:eastAsia="en-AU" w:bidi="en-AU"/>
      </w:rPr>
    </w:lvl>
    <w:lvl w:ilvl="6" w:tplc="8C9017B4">
      <w:numFmt w:val="bullet"/>
      <w:lvlText w:val="•"/>
      <w:lvlJc w:val="left"/>
      <w:pPr>
        <w:ind w:left="5652" w:hanging="360"/>
      </w:pPr>
      <w:rPr>
        <w:rFonts w:hint="default"/>
        <w:lang w:val="en-AU" w:eastAsia="en-AU" w:bidi="en-AU"/>
      </w:rPr>
    </w:lvl>
    <w:lvl w:ilvl="7" w:tplc="B43CD2A2">
      <w:numFmt w:val="bullet"/>
      <w:lvlText w:val="•"/>
      <w:lvlJc w:val="left"/>
      <w:pPr>
        <w:ind w:left="6457" w:hanging="360"/>
      </w:pPr>
      <w:rPr>
        <w:rFonts w:hint="default"/>
        <w:lang w:val="en-AU" w:eastAsia="en-AU" w:bidi="en-AU"/>
      </w:rPr>
    </w:lvl>
    <w:lvl w:ilvl="8" w:tplc="47563FCA">
      <w:numFmt w:val="bullet"/>
      <w:lvlText w:val="•"/>
      <w:lvlJc w:val="left"/>
      <w:pPr>
        <w:ind w:left="7263" w:hanging="360"/>
      </w:pPr>
      <w:rPr>
        <w:rFonts w:hint="default"/>
        <w:lang w:val="en-AU" w:eastAsia="en-AU" w:bidi="en-AU"/>
      </w:rPr>
    </w:lvl>
  </w:abstractNum>
  <w:abstractNum w:abstractNumId="22" w15:restartNumberingAfterBreak="0">
    <w:nsid w:val="5AF65046"/>
    <w:multiLevelType w:val="hybridMultilevel"/>
    <w:tmpl w:val="8648FE3E"/>
    <w:lvl w:ilvl="0" w:tplc="4E72E038">
      <w:numFmt w:val="bullet"/>
      <w:lvlText w:val=""/>
      <w:lvlJc w:val="left"/>
      <w:pPr>
        <w:ind w:left="826" w:hanging="360"/>
      </w:pPr>
      <w:rPr>
        <w:rFonts w:ascii="Symbol" w:eastAsia="Symbol" w:hAnsi="Symbol" w:cs="Symbol" w:hint="default"/>
        <w:w w:val="76"/>
        <w:sz w:val="22"/>
        <w:szCs w:val="22"/>
        <w:lang w:val="en-AU" w:eastAsia="en-AU" w:bidi="en-AU"/>
      </w:rPr>
    </w:lvl>
    <w:lvl w:ilvl="1" w:tplc="65CA6E6E">
      <w:numFmt w:val="bullet"/>
      <w:lvlText w:val="•"/>
      <w:lvlJc w:val="left"/>
      <w:pPr>
        <w:ind w:left="1625" w:hanging="360"/>
      </w:pPr>
      <w:rPr>
        <w:rFonts w:hint="default"/>
        <w:lang w:val="en-AU" w:eastAsia="en-AU" w:bidi="en-AU"/>
      </w:rPr>
    </w:lvl>
    <w:lvl w:ilvl="2" w:tplc="FADA2FE0">
      <w:numFmt w:val="bullet"/>
      <w:lvlText w:val="•"/>
      <w:lvlJc w:val="left"/>
      <w:pPr>
        <w:ind w:left="2430" w:hanging="360"/>
      </w:pPr>
      <w:rPr>
        <w:rFonts w:hint="default"/>
        <w:lang w:val="en-AU" w:eastAsia="en-AU" w:bidi="en-AU"/>
      </w:rPr>
    </w:lvl>
    <w:lvl w:ilvl="3" w:tplc="2C065638">
      <w:numFmt w:val="bullet"/>
      <w:lvlText w:val="•"/>
      <w:lvlJc w:val="left"/>
      <w:pPr>
        <w:ind w:left="3236" w:hanging="360"/>
      </w:pPr>
      <w:rPr>
        <w:rFonts w:hint="default"/>
        <w:lang w:val="en-AU" w:eastAsia="en-AU" w:bidi="en-AU"/>
      </w:rPr>
    </w:lvl>
    <w:lvl w:ilvl="4" w:tplc="0122EF16">
      <w:numFmt w:val="bullet"/>
      <w:lvlText w:val="•"/>
      <w:lvlJc w:val="left"/>
      <w:pPr>
        <w:ind w:left="4041" w:hanging="360"/>
      </w:pPr>
      <w:rPr>
        <w:rFonts w:hint="default"/>
        <w:lang w:val="en-AU" w:eastAsia="en-AU" w:bidi="en-AU"/>
      </w:rPr>
    </w:lvl>
    <w:lvl w:ilvl="5" w:tplc="AA1214E0">
      <w:numFmt w:val="bullet"/>
      <w:lvlText w:val="•"/>
      <w:lvlJc w:val="left"/>
      <w:pPr>
        <w:ind w:left="4847" w:hanging="360"/>
      </w:pPr>
      <w:rPr>
        <w:rFonts w:hint="default"/>
        <w:lang w:val="en-AU" w:eastAsia="en-AU" w:bidi="en-AU"/>
      </w:rPr>
    </w:lvl>
    <w:lvl w:ilvl="6" w:tplc="27A8D2C2">
      <w:numFmt w:val="bullet"/>
      <w:lvlText w:val="•"/>
      <w:lvlJc w:val="left"/>
      <w:pPr>
        <w:ind w:left="5652" w:hanging="360"/>
      </w:pPr>
      <w:rPr>
        <w:rFonts w:hint="default"/>
        <w:lang w:val="en-AU" w:eastAsia="en-AU" w:bidi="en-AU"/>
      </w:rPr>
    </w:lvl>
    <w:lvl w:ilvl="7" w:tplc="E182DD20">
      <w:numFmt w:val="bullet"/>
      <w:lvlText w:val="•"/>
      <w:lvlJc w:val="left"/>
      <w:pPr>
        <w:ind w:left="6457" w:hanging="360"/>
      </w:pPr>
      <w:rPr>
        <w:rFonts w:hint="default"/>
        <w:lang w:val="en-AU" w:eastAsia="en-AU" w:bidi="en-AU"/>
      </w:rPr>
    </w:lvl>
    <w:lvl w:ilvl="8" w:tplc="D21AB26E">
      <w:numFmt w:val="bullet"/>
      <w:lvlText w:val="•"/>
      <w:lvlJc w:val="left"/>
      <w:pPr>
        <w:ind w:left="7263" w:hanging="360"/>
      </w:pPr>
      <w:rPr>
        <w:rFonts w:hint="default"/>
        <w:lang w:val="en-AU" w:eastAsia="en-AU" w:bidi="en-AU"/>
      </w:rPr>
    </w:lvl>
  </w:abstractNum>
  <w:abstractNum w:abstractNumId="23" w15:restartNumberingAfterBreak="0">
    <w:nsid w:val="5B7A2E74"/>
    <w:multiLevelType w:val="hybridMultilevel"/>
    <w:tmpl w:val="9E26BD16"/>
    <w:lvl w:ilvl="0" w:tplc="AE0EF0C4">
      <w:numFmt w:val="bullet"/>
      <w:lvlText w:val=""/>
      <w:lvlJc w:val="left"/>
      <w:pPr>
        <w:ind w:left="826" w:hanging="360"/>
      </w:pPr>
      <w:rPr>
        <w:rFonts w:ascii="Symbol" w:eastAsia="Symbol" w:hAnsi="Symbol" w:cs="Symbol" w:hint="default"/>
        <w:w w:val="76"/>
        <w:sz w:val="22"/>
        <w:szCs w:val="22"/>
        <w:lang w:val="en-AU" w:eastAsia="en-AU" w:bidi="en-AU"/>
      </w:rPr>
    </w:lvl>
    <w:lvl w:ilvl="1" w:tplc="51F21678">
      <w:numFmt w:val="bullet"/>
      <w:lvlText w:val="•"/>
      <w:lvlJc w:val="left"/>
      <w:pPr>
        <w:ind w:left="1625" w:hanging="360"/>
      </w:pPr>
      <w:rPr>
        <w:rFonts w:hint="default"/>
        <w:lang w:val="en-AU" w:eastAsia="en-AU" w:bidi="en-AU"/>
      </w:rPr>
    </w:lvl>
    <w:lvl w:ilvl="2" w:tplc="5086A208">
      <w:numFmt w:val="bullet"/>
      <w:lvlText w:val="•"/>
      <w:lvlJc w:val="left"/>
      <w:pPr>
        <w:ind w:left="2430" w:hanging="360"/>
      </w:pPr>
      <w:rPr>
        <w:rFonts w:hint="default"/>
        <w:lang w:val="en-AU" w:eastAsia="en-AU" w:bidi="en-AU"/>
      </w:rPr>
    </w:lvl>
    <w:lvl w:ilvl="3" w:tplc="7CC0405C">
      <w:numFmt w:val="bullet"/>
      <w:lvlText w:val="•"/>
      <w:lvlJc w:val="left"/>
      <w:pPr>
        <w:ind w:left="3236" w:hanging="360"/>
      </w:pPr>
      <w:rPr>
        <w:rFonts w:hint="default"/>
        <w:lang w:val="en-AU" w:eastAsia="en-AU" w:bidi="en-AU"/>
      </w:rPr>
    </w:lvl>
    <w:lvl w:ilvl="4" w:tplc="7042FB5A">
      <w:numFmt w:val="bullet"/>
      <w:lvlText w:val="•"/>
      <w:lvlJc w:val="left"/>
      <w:pPr>
        <w:ind w:left="4041" w:hanging="360"/>
      </w:pPr>
      <w:rPr>
        <w:rFonts w:hint="default"/>
        <w:lang w:val="en-AU" w:eastAsia="en-AU" w:bidi="en-AU"/>
      </w:rPr>
    </w:lvl>
    <w:lvl w:ilvl="5" w:tplc="5E1E24EE">
      <w:numFmt w:val="bullet"/>
      <w:lvlText w:val="•"/>
      <w:lvlJc w:val="left"/>
      <w:pPr>
        <w:ind w:left="4847" w:hanging="360"/>
      </w:pPr>
      <w:rPr>
        <w:rFonts w:hint="default"/>
        <w:lang w:val="en-AU" w:eastAsia="en-AU" w:bidi="en-AU"/>
      </w:rPr>
    </w:lvl>
    <w:lvl w:ilvl="6" w:tplc="32D8EDFC">
      <w:numFmt w:val="bullet"/>
      <w:lvlText w:val="•"/>
      <w:lvlJc w:val="left"/>
      <w:pPr>
        <w:ind w:left="5652" w:hanging="360"/>
      </w:pPr>
      <w:rPr>
        <w:rFonts w:hint="default"/>
        <w:lang w:val="en-AU" w:eastAsia="en-AU" w:bidi="en-AU"/>
      </w:rPr>
    </w:lvl>
    <w:lvl w:ilvl="7" w:tplc="622A68BA">
      <w:numFmt w:val="bullet"/>
      <w:lvlText w:val="•"/>
      <w:lvlJc w:val="left"/>
      <w:pPr>
        <w:ind w:left="6457" w:hanging="360"/>
      </w:pPr>
      <w:rPr>
        <w:rFonts w:hint="default"/>
        <w:lang w:val="en-AU" w:eastAsia="en-AU" w:bidi="en-AU"/>
      </w:rPr>
    </w:lvl>
    <w:lvl w:ilvl="8" w:tplc="092E67AC">
      <w:numFmt w:val="bullet"/>
      <w:lvlText w:val="•"/>
      <w:lvlJc w:val="left"/>
      <w:pPr>
        <w:ind w:left="7263" w:hanging="360"/>
      </w:pPr>
      <w:rPr>
        <w:rFonts w:hint="default"/>
        <w:lang w:val="en-AU" w:eastAsia="en-AU" w:bidi="en-AU"/>
      </w:rPr>
    </w:lvl>
  </w:abstractNum>
  <w:abstractNum w:abstractNumId="24" w15:restartNumberingAfterBreak="0">
    <w:nsid w:val="60AB44DC"/>
    <w:multiLevelType w:val="hybridMultilevel"/>
    <w:tmpl w:val="CE16DC42"/>
    <w:lvl w:ilvl="0" w:tplc="89E22E5C">
      <w:numFmt w:val="bullet"/>
      <w:lvlText w:val=""/>
      <w:lvlJc w:val="left"/>
      <w:pPr>
        <w:ind w:left="826" w:hanging="360"/>
      </w:pPr>
      <w:rPr>
        <w:rFonts w:ascii="Symbol" w:eastAsia="Symbol" w:hAnsi="Symbol" w:cs="Symbol" w:hint="default"/>
        <w:w w:val="76"/>
        <w:sz w:val="22"/>
        <w:szCs w:val="22"/>
        <w:lang w:val="en-AU" w:eastAsia="en-AU" w:bidi="en-AU"/>
      </w:rPr>
    </w:lvl>
    <w:lvl w:ilvl="1" w:tplc="E9B8FB12">
      <w:numFmt w:val="bullet"/>
      <w:lvlText w:val="•"/>
      <w:lvlJc w:val="left"/>
      <w:pPr>
        <w:ind w:left="1625" w:hanging="360"/>
      </w:pPr>
      <w:rPr>
        <w:rFonts w:hint="default"/>
        <w:lang w:val="en-AU" w:eastAsia="en-AU" w:bidi="en-AU"/>
      </w:rPr>
    </w:lvl>
    <w:lvl w:ilvl="2" w:tplc="85FCAAA6">
      <w:numFmt w:val="bullet"/>
      <w:lvlText w:val="•"/>
      <w:lvlJc w:val="left"/>
      <w:pPr>
        <w:ind w:left="2430" w:hanging="360"/>
      </w:pPr>
      <w:rPr>
        <w:rFonts w:hint="default"/>
        <w:lang w:val="en-AU" w:eastAsia="en-AU" w:bidi="en-AU"/>
      </w:rPr>
    </w:lvl>
    <w:lvl w:ilvl="3" w:tplc="4B264D5A">
      <w:numFmt w:val="bullet"/>
      <w:lvlText w:val="•"/>
      <w:lvlJc w:val="left"/>
      <w:pPr>
        <w:ind w:left="3236" w:hanging="360"/>
      </w:pPr>
      <w:rPr>
        <w:rFonts w:hint="default"/>
        <w:lang w:val="en-AU" w:eastAsia="en-AU" w:bidi="en-AU"/>
      </w:rPr>
    </w:lvl>
    <w:lvl w:ilvl="4" w:tplc="064E2414">
      <w:numFmt w:val="bullet"/>
      <w:lvlText w:val="•"/>
      <w:lvlJc w:val="left"/>
      <w:pPr>
        <w:ind w:left="4041" w:hanging="360"/>
      </w:pPr>
      <w:rPr>
        <w:rFonts w:hint="default"/>
        <w:lang w:val="en-AU" w:eastAsia="en-AU" w:bidi="en-AU"/>
      </w:rPr>
    </w:lvl>
    <w:lvl w:ilvl="5" w:tplc="6E345DE8">
      <w:numFmt w:val="bullet"/>
      <w:lvlText w:val="•"/>
      <w:lvlJc w:val="left"/>
      <w:pPr>
        <w:ind w:left="4847" w:hanging="360"/>
      </w:pPr>
      <w:rPr>
        <w:rFonts w:hint="default"/>
        <w:lang w:val="en-AU" w:eastAsia="en-AU" w:bidi="en-AU"/>
      </w:rPr>
    </w:lvl>
    <w:lvl w:ilvl="6" w:tplc="0BDA1F4E">
      <w:numFmt w:val="bullet"/>
      <w:lvlText w:val="•"/>
      <w:lvlJc w:val="left"/>
      <w:pPr>
        <w:ind w:left="5652" w:hanging="360"/>
      </w:pPr>
      <w:rPr>
        <w:rFonts w:hint="default"/>
        <w:lang w:val="en-AU" w:eastAsia="en-AU" w:bidi="en-AU"/>
      </w:rPr>
    </w:lvl>
    <w:lvl w:ilvl="7" w:tplc="45460E22">
      <w:numFmt w:val="bullet"/>
      <w:lvlText w:val="•"/>
      <w:lvlJc w:val="left"/>
      <w:pPr>
        <w:ind w:left="6457" w:hanging="360"/>
      </w:pPr>
      <w:rPr>
        <w:rFonts w:hint="default"/>
        <w:lang w:val="en-AU" w:eastAsia="en-AU" w:bidi="en-AU"/>
      </w:rPr>
    </w:lvl>
    <w:lvl w:ilvl="8" w:tplc="89B8DE4E">
      <w:numFmt w:val="bullet"/>
      <w:lvlText w:val="•"/>
      <w:lvlJc w:val="left"/>
      <w:pPr>
        <w:ind w:left="7263" w:hanging="360"/>
      </w:pPr>
      <w:rPr>
        <w:rFonts w:hint="default"/>
        <w:lang w:val="en-AU" w:eastAsia="en-AU" w:bidi="en-AU"/>
      </w:rPr>
    </w:lvl>
  </w:abstractNum>
  <w:abstractNum w:abstractNumId="25" w15:restartNumberingAfterBreak="0">
    <w:nsid w:val="66D66D5B"/>
    <w:multiLevelType w:val="hybridMultilevel"/>
    <w:tmpl w:val="1D640496"/>
    <w:lvl w:ilvl="0" w:tplc="3BEC323C">
      <w:numFmt w:val="bullet"/>
      <w:lvlText w:val=""/>
      <w:lvlJc w:val="left"/>
      <w:pPr>
        <w:ind w:left="826" w:hanging="360"/>
      </w:pPr>
      <w:rPr>
        <w:rFonts w:ascii="Symbol" w:eastAsia="Symbol" w:hAnsi="Symbol" w:cs="Symbol" w:hint="default"/>
        <w:w w:val="76"/>
        <w:sz w:val="22"/>
        <w:szCs w:val="22"/>
        <w:lang w:val="en-AU" w:eastAsia="en-AU" w:bidi="en-AU"/>
      </w:rPr>
    </w:lvl>
    <w:lvl w:ilvl="1" w:tplc="B23EAC66">
      <w:numFmt w:val="bullet"/>
      <w:lvlText w:val="•"/>
      <w:lvlJc w:val="left"/>
      <w:pPr>
        <w:ind w:left="1625" w:hanging="360"/>
      </w:pPr>
      <w:rPr>
        <w:rFonts w:hint="default"/>
        <w:lang w:val="en-AU" w:eastAsia="en-AU" w:bidi="en-AU"/>
      </w:rPr>
    </w:lvl>
    <w:lvl w:ilvl="2" w:tplc="75C0B438">
      <w:numFmt w:val="bullet"/>
      <w:lvlText w:val="•"/>
      <w:lvlJc w:val="left"/>
      <w:pPr>
        <w:ind w:left="2430" w:hanging="360"/>
      </w:pPr>
      <w:rPr>
        <w:rFonts w:hint="default"/>
        <w:lang w:val="en-AU" w:eastAsia="en-AU" w:bidi="en-AU"/>
      </w:rPr>
    </w:lvl>
    <w:lvl w:ilvl="3" w:tplc="7542E2E6">
      <w:numFmt w:val="bullet"/>
      <w:lvlText w:val="•"/>
      <w:lvlJc w:val="left"/>
      <w:pPr>
        <w:ind w:left="3236" w:hanging="360"/>
      </w:pPr>
      <w:rPr>
        <w:rFonts w:hint="default"/>
        <w:lang w:val="en-AU" w:eastAsia="en-AU" w:bidi="en-AU"/>
      </w:rPr>
    </w:lvl>
    <w:lvl w:ilvl="4" w:tplc="2C2E6F26">
      <w:numFmt w:val="bullet"/>
      <w:lvlText w:val="•"/>
      <w:lvlJc w:val="left"/>
      <w:pPr>
        <w:ind w:left="4041" w:hanging="360"/>
      </w:pPr>
      <w:rPr>
        <w:rFonts w:hint="default"/>
        <w:lang w:val="en-AU" w:eastAsia="en-AU" w:bidi="en-AU"/>
      </w:rPr>
    </w:lvl>
    <w:lvl w:ilvl="5" w:tplc="9A5AFBFE">
      <w:numFmt w:val="bullet"/>
      <w:lvlText w:val="•"/>
      <w:lvlJc w:val="left"/>
      <w:pPr>
        <w:ind w:left="4847" w:hanging="360"/>
      </w:pPr>
      <w:rPr>
        <w:rFonts w:hint="default"/>
        <w:lang w:val="en-AU" w:eastAsia="en-AU" w:bidi="en-AU"/>
      </w:rPr>
    </w:lvl>
    <w:lvl w:ilvl="6" w:tplc="D8724DA2">
      <w:numFmt w:val="bullet"/>
      <w:lvlText w:val="•"/>
      <w:lvlJc w:val="left"/>
      <w:pPr>
        <w:ind w:left="5652" w:hanging="360"/>
      </w:pPr>
      <w:rPr>
        <w:rFonts w:hint="default"/>
        <w:lang w:val="en-AU" w:eastAsia="en-AU" w:bidi="en-AU"/>
      </w:rPr>
    </w:lvl>
    <w:lvl w:ilvl="7" w:tplc="C54A276A">
      <w:numFmt w:val="bullet"/>
      <w:lvlText w:val="•"/>
      <w:lvlJc w:val="left"/>
      <w:pPr>
        <w:ind w:left="6457" w:hanging="360"/>
      </w:pPr>
      <w:rPr>
        <w:rFonts w:hint="default"/>
        <w:lang w:val="en-AU" w:eastAsia="en-AU" w:bidi="en-AU"/>
      </w:rPr>
    </w:lvl>
    <w:lvl w:ilvl="8" w:tplc="8EACFF76">
      <w:numFmt w:val="bullet"/>
      <w:lvlText w:val="•"/>
      <w:lvlJc w:val="left"/>
      <w:pPr>
        <w:ind w:left="7263" w:hanging="360"/>
      </w:pPr>
      <w:rPr>
        <w:rFonts w:hint="default"/>
        <w:lang w:val="en-AU" w:eastAsia="en-AU" w:bidi="en-AU"/>
      </w:rPr>
    </w:lvl>
  </w:abstractNum>
  <w:abstractNum w:abstractNumId="26" w15:restartNumberingAfterBreak="0">
    <w:nsid w:val="7319568D"/>
    <w:multiLevelType w:val="hybridMultilevel"/>
    <w:tmpl w:val="69345FC0"/>
    <w:lvl w:ilvl="0" w:tplc="CBAC2CD8">
      <w:numFmt w:val="bullet"/>
      <w:lvlText w:val=""/>
      <w:lvlJc w:val="left"/>
      <w:pPr>
        <w:ind w:left="826" w:hanging="360"/>
      </w:pPr>
      <w:rPr>
        <w:rFonts w:ascii="Symbol" w:eastAsia="Symbol" w:hAnsi="Symbol" w:cs="Symbol" w:hint="default"/>
        <w:w w:val="76"/>
        <w:sz w:val="22"/>
        <w:szCs w:val="22"/>
        <w:lang w:val="en-AU" w:eastAsia="en-AU" w:bidi="en-AU"/>
      </w:rPr>
    </w:lvl>
    <w:lvl w:ilvl="1" w:tplc="ABA8C536">
      <w:numFmt w:val="bullet"/>
      <w:lvlText w:val="•"/>
      <w:lvlJc w:val="left"/>
      <w:pPr>
        <w:ind w:left="1625" w:hanging="360"/>
      </w:pPr>
      <w:rPr>
        <w:rFonts w:hint="default"/>
        <w:lang w:val="en-AU" w:eastAsia="en-AU" w:bidi="en-AU"/>
      </w:rPr>
    </w:lvl>
    <w:lvl w:ilvl="2" w:tplc="1E40BFD8">
      <w:numFmt w:val="bullet"/>
      <w:lvlText w:val="•"/>
      <w:lvlJc w:val="left"/>
      <w:pPr>
        <w:ind w:left="2430" w:hanging="360"/>
      </w:pPr>
      <w:rPr>
        <w:rFonts w:hint="default"/>
        <w:lang w:val="en-AU" w:eastAsia="en-AU" w:bidi="en-AU"/>
      </w:rPr>
    </w:lvl>
    <w:lvl w:ilvl="3" w:tplc="47308568">
      <w:numFmt w:val="bullet"/>
      <w:lvlText w:val="•"/>
      <w:lvlJc w:val="left"/>
      <w:pPr>
        <w:ind w:left="3236" w:hanging="360"/>
      </w:pPr>
      <w:rPr>
        <w:rFonts w:hint="default"/>
        <w:lang w:val="en-AU" w:eastAsia="en-AU" w:bidi="en-AU"/>
      </w:rPr>
    </w:lvl>
    <w:lvl w:ilvl="4" w:tplc="86C60110">
      <w:numFmt w:val="bullet"/>
      <w:lvlText w:val="•"/>
      <w:lvlJc w:val="left"/>
      <w:pPr>
        <w:ind w:left="4041" w:hanging="360"/>
      </w:pPr>
      <w:rPr>
        <w:rFonts w:hint="default"/>
        <w:lang w:val="en-AU" w:eastAsia="en-AU" w:bidi="en-AU"/>
      </w:rPr>
    </w:lvl>
    <w:lvl w:ilvl="5" w:tplc="403A6EC6">
      <w:numFmt w:val="bullet"/>
      <w:lvlText w:val="•"/>
      <w:lvlJc w:val="left"/>
      <w:pPr>
        <w:ind w:left="4847" w:hanging="360"/>
      </w:pPr>
      <w:rPr>
        <w:rFonts w:hint="default"/>
        <w:lang w:val="en-AU" w:eastAsia="en-AU" w:bidi="en-AU"/>
      </w:rPr>
    </w:lvl>
    <w:lvl w:ilvl="6" w:tplc="1A884618">
      <w:numFmt w:val="bullet"/>
      <w:lvlText w:val="•"/>
      <w:lvlJc w:val="left"/>
      <w:pPr>
        <w:ind w:left="5652" w:hanging="360"/>
      </w:pPr>
      <w:rPr>
        <w:rFonts w:hint="default"/>
        <w:lang w:val="en-AU" w:eastAsia="en-AU" w:bidi="en-AU"/>
      </w:rPr>
    </w:lvl>
    <w:lvl w:ilvl="7" w:tplc="5AC6B81C">
      <w:numFmt w:val="bullet"/>
      <w:lvlText w:val="•"/>
      <w:lvlJc w:val="left"/>
      <w:pPr>
        <w:ind w:left="6457" w:hanging="360"/>
      </w:pPr>
      <w:rPr>
        <w:rFonts w:hint="default"/>
        <w:lang w:val="en-AU" w:eastAsia="en-AU" w:bidi="en-AU"/>
      </w:rPr>
    </w:lvl>
    <w:lvl w:ilvl="8" w:tplc="9384D5BC">
      <w:numFmt w:val="bullet"/>
      <w:lvlText w:val="•"/>
      <w:lvlJc w:val="left"/>
      <w:pPr>
        <w:ind w:left="7263" w:hanging="360"/>
      </w:pPr>
      <w:rPr>
        <w:rFonts w:hint="default"/>
        <w:lang w:val="en-AU" w:eastAsia="en-AU" w:bidi="en-AU"/>
      </w:rPr>
    </w:lvl>
  </w:abstractNum>
  <w:abstractNum w:abstractNumId="27" w15:restartNumberingAfterBreak="0">
    <w:nsid w:val="77293A74"/>
    <w:multiLevelType w:val="hybridMultilevel"/>
    <w:tmpl w:val="66E4D870"/>
    <w:lvl w:ilvl="0" w:tplc="FF18C692">
      <w:numFmt w:val="bullet"/>
      <w:lvlText w:val=""/>
      <w:lvlJc w:val="left"/>
      <w:pPr>
        <w:ind w:left="826" w:hanging="360"/>
      </w:pPr>
      <w:rPr>
        <w:rFonts w:ascii="Symbol" w:eastAsia="Symbol" w:hAnsi="Symbol" w:cs="Symbol" w:hint="default"/>
        <w:w w:val="76"/>
        <w:sz w:val="22"/>
        <w:szCs w:val="22"/>
        <w:lang w:val="en-AU" w:eastAsia="en-AU" w:bidi="en-AU"/>
      </w:rPr>
    </w:lvl>
    <w:lvl w:ilvl="1" w:tplc="79763222">
      <w:numFmt w:val="bullet"/>
      <w:lvlText w:val="•"/>
      <w:lvlJc w:val="left"/>
      <w:pPr>
        <w:ind w:left="1625" w:hanging="360"/>
      </w:pPr>
      <w:rPr>
        <w:rFonts w:hint="default"/>
        <w:lang w:val="en-AU" w:eastAsia="en-AU" w:bidi="en-AU"/>
      </w:rPr>
    </w:lvl>
    <w:lvl w:ilvl="2" w:tplc="A184B148">
      <w:numFmt w:val="bullet"/>
      <w:lvlText w:val="•"/>
      <w:lvlJc w:val="left"/>
      <w:pPr>
        <w:ind w:left="2430" w:hanging="360"/>
      </w:pPr>
      <w:rPr>
        <w:rFonts w:hint="default"/>
        <w:lang w:val="en-AU" w:eastAsia="en-AU" w:bidi="en-AU"/>
      </w:rPr>
    </w:lvl>
    <w:lvl w:ilvl="3" w:tplc="C50CFF98">
      <w:numFmt w:val="bullet"/>
      <w:lvlText w:val="•"/>
      <w:lvlJc w:val="left"/>
      <w:pPr>
        <w:ind w:left="3236" w:hanging="360"/>
      </w:pPr>
      <w:rPr>
        <w:rFonts w:hint="default"/>
        <w:lang w:val="en-AU" w:eastAsia="en-AU" w:bidi="en-AU"/>
      </w:rPr>
    </w:lvl>
    <w:lvl w:ilvl="4" w:tplc="FFC2525A">
      <w:numFmt w:val="bullet"/>
      <w:lvlText w:val="•"/>
      <w:lvlJc w:val="left"/>
      <w:pPr>
        <w:ind w:left="4041" w:hanging="360"/>
      </w:pPr>
      <w:rPr>
        <w:rFonts w:hint="default"/>
        <w:lang w:val="en-AU" w:eastAsia="en-AU" w:bidi="en-AU"/>
      </w:rPr>
    </w:lvl>
    <w:lvl w:ilvl="5" w:tplc="CCC2CBD4">
      <w:numFmt w:val="bullet"/>
      <w:lvlText w:val="•"/>
      <w:lvlJc w:val="left"/>
      <w:pPr>
        <w:ind w:left="4847" w:hanging="360"/>
      </w:pPr>
      <w:rPr>
        <w:rFonts w:hint="default"/>
        <w:lang w:val="en-AU" w:eastAsia="en-AU" w:bidi="en-AU"/>
      </w:rPr>
    </w:lvl>
    <w:lvl w:ilvl="6" w:tplc="1854C6EC">
      <w:numFmt w:val="bullet"/>
      <w:lvlText w:val="•"/>
      <w:lvlJc w:val="left"/>
      <w:pPr>
        <w:ind w:left="5652" w:hanging="360"/>
      </w:pPr>
      <w:rPr>
        <w:rFonts w:hint="default"/>
        <w:lang w:val="en-AU" w:eastAsia="en-AU" w:bidi="en-AU"/>
      </w:rPr>
    </w:lvl>
    <w:lvl w:ilvl="7" w:tplc="FC18B80C">
      <w:numFmt w:val="bullet"/>
      <w:lvlText w:val="•"/>
      <w:lvlJc w:val="left"/>
      <w:pPr>
        <w:ind w:left="6457" w:hanging="360"/>
      </w:pPr>
      <w:rPr>
        <w:rFonts w:hint="default"/>
        <w:lang w:val="en-AU" w:eastAsia="en-AU" w:bidi="en-AU"/>
      </w:rPr>
    </w:lvl>
    <w:lvl w:ilvl="8" w:tplc="470273C2">
      <w:numFmt w:val="bullet"/>
      <w:lvlText w:val="•"/>
      <w:lvlJc w:val="left"/>
      <w:pPr>
        <w:ind w:left="7263" w:hanging="360"/>
      </w:pPr>
      <w:rPr>
        <w:rFonts w:hint="default"/>
        <w:lang w:val="en-AU" w:eastAsia="en-AU" w:bidi="en-AU"/>
      </w:rPr>
    </w:lvl>
  </w:abstractNum>
  <w:abstractNum w:abstractNumId="28" w15:restartNumberingAfterBreak="0">
    <w:nsid w:val="7B9D0C9F"/>
    <w:multiLevelType w:val="hybridMultilevel"/>
    <w:tmpl w:val="CB2CDADE"/>
    <w:lvl w:ilvl="0" w:tplc="F11C76F8">
      <w:numFmt w:val="bullet"/>
      <w:lvlText w:val=""/>
      <w:lvlJc w:val="left"/>
      <w:pPr>
        <w:ind w:left="826" w:hanging="360"/>
      </w:pPr>
      <w:rPr>
        <w:rFonts w:ascii="Symbol" w:eastAsia="Symbol" w:hAnsi="Symbol" w:cs="Symbol" w:hint="default"/>
        <w:w w:val="76"/>
        <w:sz w:val="22"/>
        <w:szCs w:val="22"/>
        <w:lang w:val="en-AU" w:eastAsia="en-AU" w:bidi="en-AU"/>
      </w:rPr>
    </w:lvl>
    <w:lvl w:ilvl="1" w:tplc="89E0D278">
      <w:numFmt w:val="bullet"/>
      <w:lvlText w:val="•"/>
      <w:lvlJc w:val="left"/>
      <w:pPr>
        <w:ind w:left="1625" w:hanging="360"/>
      </w:pPr>
      <w:rPr>
        <w:rFonts w:hint="default"/>
        <w:lang w:val="en-AU" w:eastAsia="en-AU" w:bidi="en-AU"/>
      </w:rPr>
    </w:lvl>
    <w:lvl w:ilvl="2" w:tplc="CDE8BBFC">
      <w:numFmt w:val="bullet"/>
      <w:lvlText w:val="•"/>
      <w:lvlJc w:val="left"/>
      <w:pPr>
        <w:ind w:left="2430" w:hanging="360"/>
      </w:pPr>
      <w:rPr>
        <w:rFonts w:hint="default"/>
        <w:lang w:val="en-AU" w:eastAsia="en-AU" w:bidi="en-AU"/>
      </w:rPr>
    </w:lvl>
    <w:lvl w:ilvl="3" w:tplc="2864EAB6">
      <w:numFmt w:val="bullet"/>
      <w:lvlText w:val="•"/>
      <w:lvlJc w:val="left"/>
      <w:pPr>
        <w:ind w:left="3236" w:hanging="360"/>
      </w:pPr>
      <w:rPr>
        <w:rFonts w:hint="default"/>
        <w:lang w:val="en-AU" w:eastAsia="en-AU" w:bidi="en-AU"/>
      </w:rPr>
    </w:lvl>
    <w:lvl w:ilvl="4" w:tplc="E8269F6E">
      <w:numFmt w:val="bullet"/>
      <w:lvlText w:val="•"/>
      <w:lvlJc w:val="left"/>
      <w:pPr>
        <w:ind w:left="4041" w:hanging="360"/>
      </w:pPr>
      <w:rPr>
        <w:rFonts w:hint="default"/>
        <w:lang w:val="en-AU" w:eastAsia="en-AU" w:bidi="en-AU"/>
      </w:rPr>
    </w:lvl>
    <w:lvl w:ilvl="5" w:tplc="DB62D2EC">
      <w:numFmt w:val="bullet"/>
      <w:lvlText w:val="•"/>
      <w:lvlJc w:val="left"/>
      <w:pPr>
        <w:ind w:left="4847" w:hanging="360"/>
      </w:pPr>
      <w:rPr>
        <w:rFonts w:hint="default"/>
        <w:lang w:val="en-AU" w:eastAsia="en-AU" w:bidi="en-AU"/>
      </w:rPr>
    </w:lvl>
    <w:lvl w:ilvl="6" w:tplc="34BA3588">
      <w:numFmt w:val="bullet"/>
      <w:lvlText w:val="•"/>
      <w:lvlJc w:val="left"/>
      <w:pPr>
        <w:ind w:left="5652" w:hanging="360"/>
      </w:pPr>
      <w:rPr>
        <w:rFonts w:hint="default"/>
        <w:lang w:val="en-AU" w:eastAsia="en-AU" w:bidi="en-AU"/>
      </w:rPr>
    </w:lvl>
    <w:lvl w:ilvl="7" w:tplc="EB666364">
      <w:numFmt w:val="bullet"/>
      <w:lvlText w:val="•"/>
      <w:lvlJc w:val="left"/>
      <w:pPr>
        <w:ind w:left="6457" w:hanging="360"/>
      </w:pPr>
      <w:rPr>
        <w:rFonts w:hint="default"/>
        <w:lang w:val="en-AU" w:eastAsia="en-AU" w:bidi="en-AU"/>
      </w:rPr>
    </w:lvl>
    <w:lvl w:ilvl="8" w:tplc="48CE6F68">
      <w:numFmt w:val="bullet"/>
      <w:lvlText w:val="•"/>
      <w:lvlJc w:val="left"/>
      <w:pPr>
        <w:ind w:left="7263" w:hanging="360"/>
      </w:pPr>
      <w:rPr>
        <w:rFonts w:hint="default"/>
        <w:lang w:val="en-AU" w:eastAsia="en-AU" w:bidi="en-AU"/>
      </w:rPr>
    </w:lvl>
  </w:abstractNum>
  <w:num w:numId="1" w16cid:durableId="298650151">
    <w:abstractNumId w:val="1"/>
  </w:num>
  <w:num w:numId="2" w16cid:durableId="1908804366">
    <w:abstractNumId w:val="22"/>
  </w:num>
  <w:num w:numId="3" w16cid:durableId="790055583">
    <w:abstractNumId w:val="14"/>
  </w:num>
  <w:num w:numId="4" w16cid:durableId="1256985403">
    <w:abstractNumId w:val="24"/>
  </w:num>
  <w:num w:numId="5" w16cid:durableId="1367831257">
    <w:abstractNumId w:val="5"/>
  </w:num>
  <w:num w:numId="6" w16cid:durableId="1606615324">
    <w:abstractNumId w:val="9"/>
  </w:num>
  <w:num w:numId="7" w16cid:durableId="1324551607">
    <w:abstractNumId w:val="21"/>
  </w:num>
  <w:num w:numId="8" w16cid:durableId="1207833405">
    <w:abstractNumId w:val="4"/>
  </w:num>
  <w:num w:numId="9" w16cid:durableId="1835412787">
    <w:abstractNumId w:val="6"/>
  </w:num>
  <w:num w:numId="10" w16cid:durableId="1789352615">
    <w:abstractNumId w:val="2"/>
  </w:num>
  <w:num w:numId="11" w16cid:durableId="1778519813">
    <w:abstractNumId w:val="15"/>
  </w:num>
  <w:num w:numId="12" w16cid:durableId="2027900224">
    <w:abstractNumId w:val="19"/>
  </w:num>
  <w:num w:numId="13" w16cid:durableId="2034917079">
    <w:abstractNumId w:val="16"/>
  </w:num>
  <w:num w:numId="14" w16cid:durableId="457652097">
    <w:abstractNumId w:val="17"/>
  </w:num>
  <w:num w:numId="15" w16cid:durableId="765344538">
    <w:abstractNumId w:val="25"/>
  </w:num>
  <w:num w:numId="16" w16cid:durableId="564294026">
    <w:abstractNumId w:val="27"/>
  </w:num>
  <w:num w:numId="17" w16cid:durableId="979265681">
    <w:abstractNumId w:val="10"/>
  </w:num>
  <w:num w:numId="18" w16cid:durableId="1465929651">
    <w:abstractNumId w:val="28"/>
  </w:num>
  <w:num w:numId="19" w16cid:durableId="563642038">
    <w:abstractNumId w:val="12"/>
  </w:num>
  <w:num w:numId="20" w16cid:durableId="2072845078">
    <w:abstractNumId w:val="8"/>
  </w:num>
  <w:num w:numId="21" w16cid:durableId="2021931748">
    <w:abstractNumId w:val="3"/>
  </w:num>
  <w:num w:numId="22" w16cid:durableId="1355761974">
    <w:abstractNumId w:val="18"/>
  </w:num>
  <w:num w:numId="23" w16cid:durableId="1505172174">
    <w:abstractNumId w:val="23"/>
  </w:num>
  <w:num w:numId="24" w16cid:durableId="1159266633">
    <w:abstractNumId w:val="13"/>
  </w:num>
  <w:num w:numId="25" w16cid:durableId="1149054796">
    <w:abstractNumId w:val="26"/>
  </w:num>
  <w:num w:numId="26" w16cid:durableId="1705599492">
    <w:abstractNumId w:val="11"/>
  </w:num>
  <w:num w:numId="27" w16cid:durableId="616181274">
    <w:abstractNumId w:val="0"/>
  </w:num>
  <w:num w:numId="28" w16cid:durableId="2000841548">
    <w:abstractNumId w:val="7"/>
  </w:num>
  <w:num w:numId="29" w16cid:durableId="141131855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4F"/>
    <w:rsid w:val="00020A94"/>
    <w:rsid w:val="0035013A"/>
    <w:rsid w:val="00CF00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EBA4A"/>
  <w15:docId w15:val="{C993FD59-D73D-CF40-A305-251C8BD9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116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21" w:hanging="361"/>
    </w:pPr>
  </w:style>
  <w:style w:type="paragraph" w:customStyle="1" w:styleId="TableParagraph">
    <w:name w:val="Table Paragraph"/>
    <w:basedOn w:val="Normal"/>
    <w:uiPriority w:val="1"/>
    <w:qFormat/>
    <w:pPr>
      <w:spacing w:before="48"/>
      <w:ind w:left="8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1548</Words>
  <Characters>8827</Characters>
  <Application>Microsoft Office Word</Application>
  <DocSecurity>0</DocSecurity>
  <Lines>73</Lines>
  <Paragraphs>20</Paragraphs>
  <ScaleCrop>false</ScaleCrop>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cchew</dc:creator>
  <cp:lastModifiedBy>Kutt, Monica</cp:lastModifiedBy>
  <cp:revision>2</cp:revision>
  <dcterms:created xsi:type="dcterms:W3CDTF">2022-08-12T05:32:00Z</dcterms:created>
  <dcterms:modified xsi:type="dcterms:W3CDTF">2022-08-12T05:39:00Z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2011-04-12T00:00:00Z</vt:filetime>
  </property>
  <property fmtid="{D5CDD505-2E9C-101B-9397-08002B2CF9AE}" pid="3" name="Creator">
    <vt:lpwstr>Microsoft® Office Word 2007</vt:lpwstr>
  </property>
  <property fmtid="{D5CDD505-2E9C-101B-9397-08002B2CF9AE}" pid="4" name="LastSaved">
    <vt:filetime>2022-08-12T00:00:00Z</vt:filetime>
  </property>
</Properties>
</file>