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3"/>
        <w:gridCol w:w="972"/>
        <w:gridCol w:w="992"/>
        <w:gridCol w:w="992"/>
        <w:gridCol w:w="992"/>
      </w:tblGrid>
      <w:tr w:rsidR="00B152E2" w:rsidTr="00B152E2">
        <w:tc>
          <w:tcPr>
            <w:tcW w:w="2972" w:type="dxa"/>
          </w:tcPr>
          <w:p w:rsidR="00B152E2" w:rsidRDefault="00B152E2">
            <w:r>
              <w:t>Statement</w:t>
            </w:r>
          </w:p>
        </w:tc>
        <w:tc>
          <w:tcPr>
            <w:tcW w:w="1013" w:type="dxa"/>
          </w:tcPr>
          <w:p w:rsidR="00B152E2" w:rsidRDefault="00B1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</w:t>
            </w:r>
          </w:p>
          <w:p w:rsidR="00B152E2" w:rsidRPr="00B152E2" w:rsidRDefault="00B1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972" w:type="dxa"/>
          </w:tcPr>
          <w:p w:rsidR="00B152E2" w:rsidRDefault="00B152E2"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992" w:type="dxa"/>
          </w:tcPr>
          <w:p w:rsidR="00B152E2" w:rsidRPr="00B152E2" w:rsidRDefault="00B152E2">
            <w:pPr>
              <w:rPr>
                <w:sz w:val="20"/>
                <w:szCs w:val="20"/>
              </w:rPr>
            </w:pPr>
            <w:r w:rsidRPr="00B152E2">
              <w:rPr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sure</w:t>
            </w:r>
            <w:r w:rsidRPr="00B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152E2" w:rsidRDefault="00B152E2" w:rsidP="00B152E2"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</w:tc>
        <w:tc>
          <w:tcPr>
            <w:tcW w:w="992" w:type="dxa"/>
          </w:tcPr>
          <w:p w:rsidR="00B152E2" w:rsidRDefault="00B152E2" w:rsidP="00B1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</w:t>
            </w:r>
          </w:p>
          <w:p w:rsidR="00B152E2" w:rsidRDefault="00B152E2" w:rsidP="00B152E2">
            <w:r>
              <w:rPr>
                <w:sz w:val="20"/>
                <w:szCs w:val="20"/>
              </w:rPr>
              <w:t>Agree</w:t>
            </w:r>
          </w:p>
        </w:tc>
      </w:tr>
      <w:tr w:rsidR="00B152E2" w:rsidTr="00B152E2">
        <w:tc>
          <w:tcPr>
            <w:tcW w:w="2972" w:type="dxa"/>
          </w:tcPr>
          <w:p w:rsidR="00B152E2" w:rsidRDefault="00B152E2">
            <w:r>
              <w:t>Bottled water should be banned from sale.</w:t>
            </w:r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  <w:tr w:rsidR="00B152E2" w:rsidTr="00B152E2">
        <w:tc>
          <w:tcPr>
            <w:tcW w:w="2972" w:type="dxa"/>
          </w:tcPr>
          <w:p w:rsidR="00B152E2" w:rsidRDefault="00B152E2">
            <w:r>
              <w:t>I would be upset if a species of insect became extinct.</w:t>
            </w:r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  <w:tr w:rsidR="00B152E2" w:rsidTr="00B152E2">
        <w:tc>
          <w:tcPr>
            <w:tcW w:w="2972" w:type="dxa"/>
          </w:tcPr>
          <w:p w:rsidR="00B152E2" w:rsidRDefault="00B152E2">
            <w:r>
              <w:t>Climate chan</w:t>
            </w:r>
            <w:r w:rsidR="0006034E">
              <w:t xml:space="preserve">ge is a natural </w:t>
            </w:r>
            <w:proofErr w:type="gramStart"/>
            <w:r w:rsidR="0006034E">
              <w:t>thing</w:t>
            </w:r>
            <w:proofErr w:type="gramEnd"/>
            <w:r w:rsidR="0006034E">
              <w:t xml:space="preserve"> and nothing can be done to change it.</w:t>
            </w:r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  <w:tr w:rsidR="00B152E2" w:rsidTr="00B152E2">
        <w:tc>
          <w:tcPr>
            <w:tcW w:w="2972" w:type="dxa"/>
          </w:tcPr>
          <w:p w:rsidR="00B152E2" w:rsidRDefault="0006034E">
            <w:r>
              <w:t>I will reduce the length of my showers over summer to save water.</w:t>
            </w:r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  <w:tr w:rsidR="00B152E2" w:rsidTr="00B152E2">
        <w:tc>
          <w:tcPr>
            <w:tcW w:w="2972" w:type="dxa"/>
          </w:tcPr>
          <w:p w:rsidR="00B152E2" w:rsidRDefault="0006034E">
            <w:r>
              <w:t>A gold coin donation to a charity can make a big difference to a life.</w:t>
            </w:r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  <w:tr w:rsidR="00B152E2" w:rsidTr="00B152E2">
        <w:tc>
          <w:tcPr>
            <w:tcW w:w="2972" w:type="dxa"/>
          </w:tcPr>
          <w:p w:rsidR="00B152E2" w:rsidRDefault="0006034E">
            <w:r>
              <w:t>I am conscious of</w:t>
            </w:r>
            <w:r>
              <w:t xml:space="preserve"> the impact of the way I live my life on the environment.</w:t>
            </w:r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  <w:tr w:rsidR="00B152E2" w:rsidTr="0006034E">
        <w:trPr>
          <w:trHeight w:val="619"/>
        </w:trPr>
        <w:tc>
          <w:tcPr>
            <w:tcW w:w="2972" w:type="dxa"/>
          </w:tcPr>
          <w:p w:rsidR="00B152E2" w:rsidRDefault="00B152E2">
            <w:r>
              <w:t xml:space="preserve">Petrol prices should double to save fuel for the </w:t>
            </w:r>
            <w:r w:rsidR="0006034E">
              <w:t>future</w:t>
            </w:r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  <w:tr w:rsidR="00B152E2" w:rsidTr="00B152E2">
        <w:tc>
          <w:tcPr>
            <w:tcW w:w="2972" w:type="dxa"/>
          </w:tcPr>
          <w:p w:rsidR="00B152E2" w:rsidRDefault="00B152E2">
            <w:r>
              <w:t>I would be upset if pandas became extinct</w:t>
            </w:r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  <w:tr w:rsidR="00B152E2" w:rsidTr="00B152E2">
        <w:tc>
          <w:tcPr>
            <w:tcW w:w="2972" w:type="dxa"/>
          </w:tcPr>
          <w:p w:rsidR="00B152E2" w:rsidRDefault="0006034E">
            <w:r>
              <w:t>Rubbish around the school is a big problem.</w:t>
            </w:r>
            <w:bookmarkStart w:id="0" w:name="_GoBack"/>
            <w:bookmarkEnd w:id="0"/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  <w:tr w:rsidR="00B152E2" w:rsidTr="00B152E2">
        <w:tc>
          <w:tcPr>
            <w:tcW w:w="2972" w:type="dxa"/>
          </w:tcPr>
          <w:p w:rsidR="00B152E2" w:rsidRDefault="0006034E">
            <w:r>
              <w:t>Environmental issues are important to me.</w:t>
            </w:r>
          </w:p>
        </w:tc>
        <w:tc>
          <w:tcPr>
            <w:tcW w:w="1013" w:type="dxa"/>
          </w:tcPr>
          <w:p w:rsidR="00B152E2" w:rsidRDefault="00B152E2"/>
        </w:tc>
        <w:tc>
          <w:tcPr>
            <w:tcW w:w="97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  <w:tc>
          <w:tcPr>
            <w:tcW w:w="992" w:type="dxa"/>
          </w:tcPr>
          <w:p w:rsidR="00B152E2" w:rsidRDefault="00B152E2"/>
        </w:tc>
      </w:tr>
    </w:tbl>
    <w:p w:rsidR="009B34A5" w:rsidRDefault="009B34A5"/>
    <w:sectPr w:rsidR="009B34A5" w:rsidSect="00B152E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E2"/>
    <w:rsid w:val="0006034E"/>
    <w:rsid w:val="001079FC"/>
    <w:rsid w:val="00173EE7"/>
    <w:rsid w:val="009B34A5"/>
    <w:rsid w:val="00B152E2"/>
    <w:rsid w:val="00E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8A30"/>
  <w14:defaultImageDpi w14:val="32767"/>
  <w15:chartTrackingRefBased/>
  <w15:docId w15:val="{DDB90B30-4D60-994B-A7C9-CEF973CB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Denise</dc:creator>
  <cp:keywords/>
  <dc:description/>
  <cp:lastModifiedBy>Simmons, Denise</cp:lastModifiedBy>
  <cp:revision>1</cp:revision>
  <dcterms:created xsi:type="dcterms:W3CDTF">2019-10-24T06:53:00Z</dcterms:created>
  <dcterms:modified xsi:type="dcterms:W3CDTF">2019-10-24T07:14:00Z</dcterms:modified>
</cp:coreProperties>
</file>